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12F" w:rsidRDefault="00F5012F" w:rsidP="00F5012F">
      <w:pPr>
        <w:ind w:right="-144" w:firstLine="0"/>
        <w:jc w:val="left"/>
        <w:rPr>
          <w:rFonts w:ascii="Arial" w:hAnsi="Arial" w:cs="Arial"/>
          <w:b/>
          <w:u w:val="single"/>
        </w:rPr>
      </w:pPr>
      <w:r>
        <w:rPr>
          <w:rFonts w:ascii="Arial" w:hAnsi="Arial" w:cs="Arial"/>
        </w:rPr>
        <w:tab/>
      </w:r>
      <w:r>
        <w:rPr>
          <w:rFonts w:ascii="Arial" w:hAnsi="Arial" w:cs="Arial"/>
        </w:rPr>
        <w:tab/>
      </w:r>
    </w:p>
    <w:p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rsidTr="00F70C8C">
        <w:trPr>
          <w:jc w:val="center"/>
        </w:trPr>
        <w:tc>
          <w:tcPr>
            <w:tcW w:w="4224" w:type="dxa"/>
            <w:shd w:val="clear" w:color="auto" w:fill="auto"/>
          </w:tcPr>
          <w:p w:rsidR="00F5012F" w:rsidRDefault="00F5012F" w:rsidP="00F70C8C">
            <w:pPr>
              <w:ind w:left="147" w:right="-108" w:hanging="147"/>
              <w:rPr>
                <w:rFonts w:ascii="Arial" w:hAnsi="Arial" w:cs="Arial"/>
                <w:u w:val="single"/>
              </w:rPr>
            </w:pPr>
          </w:p>
          <w:p w:rsidR="00F5012F" w:rsidRDefault="00F5012F" w:rsidP="00F70C8C">
            <w:pPr>
              <w:ind w:right="-108" w:firstLine="0"/>
              <w:rPr>
                <w:rFonts w:ascii="Arial" w:hAnsi="Arial" w:cs="Arial"/>
                <w:u w:val="single"/>
              </w:rPr>
            </w:pPr>
          </w:p>
          <w:p w:rsidR="00F5012F" w:rsidRDefault="00F5012F" w:rsidP="00F70C8C">
            <w:pPr>
              <w:ind w:right="-108" w:firstLine="0"/>
              <w:rPr>
                <w:rFonts w:ascii="Arial" w:hAnsi="Arial" w:cs="Arial"/>
                <w:u w:val="single"/>
              </w:rPr>
            </w:pPr>
          </w:p>
          <w:p w:rsidR="00F5012F" w:rsidRPr="003D4439" w:rsidRDefault="00F5012F" w:rsidP="00F70C8C">
            <w:pPr>
              <w:ind w:right="-108" w:firstLine="0"/>
              <w:rPr>
                <w:rFonts w:ascii="Arial" w:hAnsi="Arial" w:cs="Arial"/>
                <w:u w:val="single"/>
              </w:rPr>
            </w:pPr>
          </w:p>
        </w:tc>
        <w:tc>
          <w:tcPr>
            <w:tcW w:w="5072" w:type="dxa"/>
          </w:tcPr>
          <w:p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rsidR="00F5012F" w:rsidRDefault="001017E6" w:rsidP="00F70C8C">
            <w:pPr>
              <w:ind w:firstLine="0"/>
              <w:rPr>
                <w:rFonts w:ascii="Arial" w:hAnsi="Arial" w:cs="Arial"/>
              </w:rPr>
            </w:pPr>
            <w:r>
              <w:rPr>
                <w:rFonts w:ascii="Arial" w:hAnsi="Arial" w:cs="Arial"/>
              </w:rPr>
              <w:t>ΤΜΗΜΑ</w:t>
            </w:r>
            <w:r w:rsidR="00F5012F">
              <w:rPr>
                <w:rFonts w:ascii="Arial" w:hAnsi="Arial" w:cs="Arial"/>
              </w:rPr>
              <w:t xml:space="preserve"> ΠΡΟΜΗΘΕΙΩΝ Ε</w:t>
            </w:r>
            <w:r>
              <w:rPr>
                <w:rFonts w:ascii="Arial" w:hAnsi="Arial" w:cs="Arial"/>
              </w:rPr>
              <w:t>Σ</w:t>
            </w:r>
            <w:r w:rsidR="00F5012F">
              <w:rPr>
                <w:rFonts w:ascii="Arial" w:hAnsi="Arial" w:cs="Arial"/>
              </w:rPr>
              <w:t>ΩΤΕΡΙΚΟΥ (3)</w:t>
            </w:r>
          </w:p>
          <w:p w:rsidR="00F5012F" w:rsidRPr="00EC6115" w:rsidRDefault="00912D28" w:rsidP="00285B8C">
            <w:pPr>
              <w:ind w:firstLine="0"/>
              <w:rPr>
                <w:rFonts w:ascii="Arial" w:hAnsi="Arial" w:cs="Arial"/>
              </w:rPr>
            </w:pPr>
            <w:r>
              <w:rPr>
                <w:rFonts w:ascii="Arial" w:hAnsi="Arial" w:cs="Arial"/>
                <w:lang w:val="en-US"/>
              </w:rPr>
              <w:t>26</w:t>
            </w:r>
            <w:bookmarkStart w:id="0" w:name="_GoBack"/>
            <w:bookmarkEnd w:id="0"/>
            <w:r w:rsidR="00C9719F">
              <w:rPr>
                <w:rFonts w:ascii="Arial" w:hAnsi="Arial" w:cs="Arial"/>
              </w:rPr>
              <w:t xml:space="preserve"> Φεβ</w:t>
            </w:r>
            <w:r w:rsidR="00F5012F" w:rsidRPr="002659CD">
              <w:rPr>
                <w:rFonts w:ascii="Arial" w:hAnsi="Arial" w:cs="Arial"/>
              </w:rPr>
              <w:t xml:space="preserve"> 2</w:t>
            </w:r>
            <w:r w:rsidR="00C9719F">
              <w:rPr>
                <w:rFonts w:ascii="Arial" w:hAnsi="Arial" w:cs="Arial"/>
              </w:rPr>
              <w:t>1</w:t>
            </w:r>
          </w:p>
        </w:tc>
      </w:tr>
    </w:tbl>
    <w:p w:rsidR="00395773" w:rsidRDefault="00395773" w:rsidP="00051824">
      <w:pPr>
        <w:pStyle w:val="af2"/>
        <w:spacing w:before="0" w:after="0" w:line="240" w:lineRule="auto"/>
        <w:ind w:firstLine="0"/>
        <w:rPr>
          <w:rFonts w:ascii="Arial" w:hAnsi="Arial" w:cs="Arial"/>
          <w:sz w:val="24"/>
          <w:szCs w:val="24"/>
        </w:rPr>
      </w:pPr>
    </w:p>
    <w:p w:rsidR="00395773" w:rsidRDefault="00395773" w:rsidP="00051824">
      <w:pPr>
        <w:pStyle w:val="af2"/>
        <w:spacing w:before="0" w:after="0" w:line="240" w:lineRule="auto"/>
        <w:ind w:firstLine="0"/>
        <w:rPr>
          <w:rFonts w:ascii="Arial" w:hAnsi="Arial" w:cs="Arial"/>
          <w:sz w:val="24"/>
          <w:szCs w:val="24"/>
        </w:rPr>
      </w:pPr>
    </w:p>
    <w:p w:rsidR="00F5012F" w:rsidRDefault="00F5012F" w:rsidP="00051824">
      <w:pPr>
        <w:pStyle w:val="af2"/>
        <w:spacing w:before="0" w:after="0" w:line="240" w:lineRule="auto"/>
        <w:ind w:firstLine="0"/>
        <w:rPr>
          <w:rFonts w:ascii="Arial" w:hAnsi="Arial" w:cs="Arial"/>
          <w:sz w:val="24"/>
          <w:szCs w:val="24"/>
        </w:rPr>
      </w:pPr>
    </w:p>
    <w:p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rsidR="00F5012F" w:rsidRPr="009B34A0" w:rsidRDefault="00F5012F" w:rsidP="00F5012F">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00912D28" w:rsidRPr="00912D28">
        <w:rPr>
          <w:rFonts w:ascii="Arial" w:hAnsi="Arial" w:cs="Arial"/>
          <w:u w:val="single"/>
        </w:rPr>
        <w:t>Φ.831/ΑΔ.3632/Σ.1268</w:t>
      </w:r>
    </w:p>
    <w:p w:rsidR="00F5012F" w:rsidRDefault="00F5012F" w:rsidP="00051824">
      <w:pPr>
        <w:pStyle w:val="af2"/>
        <w:spacing w:before="0" w:after="0" w:line="240" w:lineRule="auto"/>
        <w:ind w:firstLine="0"/>
        <w:rPr>
          <w:rFonts w:ascii="Arial" w:hAnsi="Arial" w:cs="Arial"/>
          <w:sz w:val="24"/>
          <w:szCs w:val="24"/>
        </w:rPr>
      </w:pPr>
    </w:p>
    <w:p w:rsidR="00C311E5" w:rsidRDefault="00C311E5"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w:t>
            </w:r>
            <w:proofErr w:type="spellStart"/>
            <w:r w:rsidRPr="0027063E">
              <w:rPr>
                <w:rFonts w:ascii="Calibri" w:hAnsi="Calibri" w:cs="Calibri"/>
                <w:b/>
                <w:bCs/>
                <w:kern w:val="1"/>
                <w:sz w:val="22"/>
                <w:szCs w:val="22"/>
                <w:lang w:eastAsia="zh-CN"/>
              </w:rPr>
              <w:t>αα</w:t>
            </w:r>
            <w:proofErr w:type="spellEnd"/>
            <w:r w:rsidRPr="0027063E">
              <w:rPr>
                <w:rFonts w:ascii="Calibri" w:hAnsi="Calibri" w:cs="Calibri"/>
                <w:b/>
                <w:bCs/>
                <w:kern w:val="1"/>
                <w:sz w:val="22"/>
                <w:szCs w:val="22"/>
                <w:lang w:eastAsia="zh-CN"/>
              </w:rPr>
              <w:t>)/ αναθέτοντα φορέα (</w:t>
            </w:r>
            <w:proofErr w:type="spellStart"/>
            <w:r w:rsidRPr="0027063E">
              <w:rPr>
                <w:rFonts w:ascii="Calibri" w:hAnsi="Calibri" w:cs="Calibri"/>
                <w:b/>
                <w:bCs/>
                <w:kern w:val="1"/>
                <w:sz w:val="22"/>
                <w:szCs w:val="22"/>
                <w:lang w:eastAsia="zh-CN"/>
              </w:rPr>
              <w:t>αφ</w:t>
            </w:r>
            <w:proofErr w:type="spellEnd"/>
            <w:r w:rsidRPr="0027063E">
              <w:rPr>
                <w:rFonts w:ascii="Calibri" w:hAnsi="Calibri" w:cs="Calibri"/>
                <w:b/>
                <w:bCs/>
                <w:kern w:val="1"/>
                <w:sz w:val="22"/>
                <w:szCs w:val="22"/>
                <w:lang w:eastAsia="zh-CN"/>
              </w:rPr>
              <w:t>)</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proofErr w:type="spellStart"/>
            <w:r w:rsidR="00995EFF">
              <w:rPr>
                <w:rFonts w:ascii="Calibri" w:hAnsi="Calibri" w:cs="Calibri"/>
                <w:kern w:val="1"/>
                <w:sz w:val="22"/>
                <w:szCs w:val="22"/>
                <w:lang w:eastAsia="zh-CN"/>
              </w:rPr>
              <w:t>Επγός</w:t>
            </w:r>
            <w:proofErr w:type="spellEnd"/>
            <w:r w:rsidR="00995EFF">
              <w:rPr>
                <w:rFonts w:ascii="Calibri" w:hAnsi="Calibri" w:cs="Calibri"/>
                <w:kern w:val="1"/>
                <w:sz w:val="22"/>
                <w:szCs w:val="22"/>
                <w:lang w:eastAsia="zh-CN"/>
              </w:rPr>
              <w:t xml:space="preserve"> (Ο</w:t>
            </w:r>
            <w:r w:rsidR="00F5012F">
              <w:rPr>
                <w:rFonts w:ascii="Calibri" w:hAnsi="Calibri" w:cs="Calibri"/>
                <w:kern w:val="1"/>
                <w:sz w:val="22"/>
                <w:szCs w:val="22"/>
                <w:lang w:eastAsia="zh-CN"/>
              </w:rPr>
              <w:t xml:space="preserve">) </w:t>
            </w:r>
            <w:r w:rsidR="00995EFF">
              <w:rPr>
                <w:rFonts w:ascii="Calibri" w:hAnsi="Calibri" w:cs="Calibri"/>
                <w:kern w:val="1"/>
                <w:sz w:val="22"/>
                <w:szCs w:val="22"/>
                <w:lang w:eastAsia="zh-CN"/>
              </w:rPr>
              <w:t>Αναστασία Κώνστα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123A85">
              <w:rPr>
                <w:rFonts w:ascii="Calibri" w:hAnsi="Calibri" w:cs="Calibri"/>
                <w:kern w:val="1"/>
                <w:sz w:val="22"/>
                <w:szCs w:val="22"/>
                <w:lang w:eastAsia="zh-CN"/>
              </w:rPr>
              <w:t>397</w:t>
            </w:r>
          </w:p>
          <w:p w:rsidR="005B18E6" w:rsidRPr="00CC03C2" w:rsidRDefault="005B18E6" w:rsidP="00F5012F">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proofErr w:type="spellStart"/>
            <w:r w:rsidR="009F097D">
              <w:rPr>
                <w:rFonts w:ascii="Calibri" w:hAnsi="Calibri" w:cs="Calibri"/>
                <w:kern w:val="1"/>
                <w:sz w:val="22"/>
                <w:szCs w:val="22"/>
                <w:lang w:val="en-US" w:eastAsia="zh-CN"/>
              </w:rPr>
              <w:t>anastasia</w:t>
            </w:r>
            <w:proofErr w:type="spellEnd"/>
            <w:r w:rsidR="009F097D" w:rsidRPr="009F097D">
              <w:rPr>
                <w:rFonts w:ascii="Calibri" w:hAnsi="Calibri" w:cs="Calibri"/>
                <w:kern w:val="1"/>
                <w:sz w:val="22"/>
                <w:szCs w:val="22"/>
                <w:lang w:eastAsia="zh-CN"/>
              </w:rPr>
              <w:t>.</w:t>
            </w:r>
            <w:proofErr w:type="spellStart"/>
            <w:r w:rsidR="009F097D">
              <w:rPr>
                <w:rFonts w:ascii="Calibri" w:hAnsi="Calibri" w:cs="Calibri"/>
                <w:kern w:val="1"/>
                <w:sz w:val="22"/>
                <w:szCs w:val="22"/>
                <w:lang w:val="en-US" w:eastAsia="zh-CN"/>
              </w:rPr>
              <w:t>konsta</w:t>
            </w:r>
            <w:proofErr w:type="spellEnd"/>
            <w:r w:rsidRPr="005127CA">
              <w:rPr>
                <w:rFonts w:ascii="Calibri" w:hAnsi="Calibri" w:cs="Calibri"/>
                <w:kern w:val="1"/>
                <w:sz w:val="22"/>
                <w:szCs w:val="22"/>
                <w:lang w:eastAsia="zh-CN"/>
              </w:rPr>
              <w:t>@</w:t>
            </w:r>
            <w:r w:rsidRPr="005127CA">
              <w:rPr>
                <w:rFonts w:ascii="Calibri" w:hAnsi="Calibri" w:cs="Calibri"/>
                <w:kern w:val="1"/>
                <w:sz w:val="22"/>
                <w:szCs w:val="22"/>
                <w:lang w:val="en-US" w:eastAsia="zh-CN"/>
              </w:rPr>
              <w:t>h</w:t>
            </w:r>
            <w:r w:rsidRPr="005127CA">
              <w:rPr>
                <w:rFonts w:ascii="Calibri" w:hAnsi="Calibri" w:cs="Calibri"/>
                <w:kern w:val="1"/>
                <w:sz w:val="22"/>
                <w:szCs w:val="22"/>
                <w:lang w:eastAsia="zh-CN"/>
              </w:rPr>
              <w:t>af.gr</w:t>
            </w:r>
          </w:p>
        </w:tc>
      </w:tr>
      <w:tr w:rsidR="005B18E6" w:rsidRPr="00A71DD7" w:rsidTr="000A20AF">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rsidR="00510CF1" w:rsidRDefault="00510CF1" w:rsidP="000A20AF">
            <w:pPr>
              <w:suppressAutoHyphens/>
              <w:spacing w:line="276" w:lineRule="auto"/>
              <w:ind w:firstLine="0"/>
              <w:rPr>
                <w:rFonts w:ascii="Calibri" w:hAnsi="Calibri" w:cs="Arial"/>
                <w:color w:val="000000"/>
                <w:sz w:val="22"/>
                <w:szCs w:val="22"/>
              </w:rPr>
            </w:pPr>
            <w:r w:rsidRPr="00510CF1">
              <w:rPr>
                <w:rFonts w:ascii="Calibri" w:hAnsi="Calibri" w:cs="Arial"/>
                <w:color w:val="000000"/>
                <w:sz w:val="22"/>
                <w:szCs w:val="22"/>
              </w:rPr>
              <w:t xml:space="preserve">Προμήθεια φίλτρων αεροπορικού καυσίμου για ανάγκες της ΠΑ (O/N 213052), CPV: 42514300-5 </w:t>
            </w:r>
            <w:r>
              <w:rPr>
                <w:rFonts w:ascii="Calibri" w:hAnsi="Calibri" w:cs="Arial"/>
                <w:color w:val="000000"/>
                <w:sz w:val="22"/>
                <w:szCs w:val="22"/>
              </w:rPr>
              <w:t>(</w:t>
            </w:r>
            <w:r w:rsidRPr="00510CF1">
              <w:rPr>
                <w:rFonts w:ascii="Calibri" w:hAnsi="Calibri" w:cs="Arial"/>
                <w:color w:val="000000"/>
                <w:sz w:val="22"/>
                <w:szCs w:val="22"/>
              </w:rPr>
              <w:t>Συσκευές διήθησης)</w:t>
            </w:r>
          </w:p>
          <w:p w:rsidR="005B18E6" w:rsidRPr="0027063E" w:rsidRDefault="005B18E6" w:rsidP="000A20AF">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0A20AF">
              <w:rPr>
                <w:rFonts w:ascii="Calibri" w:hAnsi="Calibri" w:cs="Calibri"/>
                <w:kern w:val="1"/>
                <w:sz w:val="22"/>
                <w:szCs w:val="22"/>
                <w:lang w:eastAsia="zh-CN"/>
              </w:rPr>
              <w:t>προμήθεια ειδών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0C76A6" w:rsidRPr="000C76A6" w:rsidRDefault="000C76A6" w:rsidP="005B18E6">
            <w:pPr>
              <w:suppressAutoHyphens/>
              <w:ind w:firstLine="34"/>
              <w:rPr>
                <w:rFonts w:ascii="Calibri" w:hAnsi="Calibri" w:cs="Calibri"/>
                <w:kern w:val="1"/>
                <w:sz w:val="22"/>
                <w:szCs w:val="22"/>
                <w:lang w:eastAsia="zh-CN"/>
              </w:rPr>
            </w:pP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6E712E" w:rsidRDefault="005B18E6" w:rsidP="005B18E6">
            <w:pPr>
              <w:suppressAutoHyphens/>
              <w:ind w:firstLine="0"/>
              <w:rPr>
                <w:rFonts w:ascii="Calibri" w:hAnsi="Calibri" w:cs="Calibri"/>
                <w:kern w:val="1"/>
                <w:sz w:val="22"/>
                <w:szCs w:val="22"/>
                <w:lang w:eastAsia="zh-CN"/>
              </w:rPr>
            </w:pPr>
          </w:p>
          <w:p w:rsidR="000C76A6" w:rsidRPr="006E712E" w:rsidRDefault="000C76A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w:t>
      </w:r>
      <w:proofErr w:type="spellStart"/>
      <w:r w:rsidRPr="0027063E">
        <w:rPr>
          <w:rFonts w:ascii="Calibri" w:hAnsi="Calibri" w:cs="Calibri"/>
          <w:i/>
          <w:kern w:val="1"/>
          <w:sz w:val="22"/>
          <w:szCs w:val="22"/>
          <w:lang w:eastAsia="zh-CN"/>
        </w:rPr>
        <w:t>νομίμους</w:t>
      </w:r>
      <w:proofErr w:type="spellEnd"/>
      <w:r w:rsidRPr="0027063E">
        <w:rPr>
          <w:rFonts w:ascii="Calibri" w:hAnsi="Calibri" w:cs="Calibri"/>
          <w:i/>
          <w:kern w:val="1"/>
          <w:sz w:val="22"/>
          <w:szCs w:val="22"/>
          <w:lang w:eastAsia="zh-CN"/>
        </w:rPr>
        <w:t xml:space="preserve"> εκπροσώπους αυτών. </w:t>
      </w:r>
    </w:p>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27063E"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w:t>
      </w:r>
      <w:r w:rsidR="00FE1FFC" w:rsidRPr="00FE1FFC">
        <w:rPr>
          <w:rFonts w:ascii="Calibri" w:hAnsi="Calibri" w:cs="Calibri"/>
          <w:kern w:val="1"/>
          <w:sz w:val="22"/>
          <w:szCs w:val="22"/>
          <w:lang w:eastAsia="zh-CN"/>
        </w:rPr>
        <w:t>.</w:t>
      </w:r>
    </w:p>
    <w:p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proofErr w:type="spellStart"/>
            <w:r w:rsidRPr="0027063E">
              <w:rPr>
                <w:rFonts w:ascii="Calibri" w:hAnsi="Calibri" w:cs="Calibri"/>
                <w:b/>
                <w:i/>
                <w:kern w:val="1"/>
                <w:sz w:val="22"/>
                <w:szCs w:val="22"/>
                <w:lang w:eastAsia="zh-CN"/>
              </w:rPr>
              <w:t>Υπεργολαβική</w:t>
            </w:r>
            <w:proofErr w:type="spellEnd"/>
            <w:r w:rsidRPr="0027063E">
              <w:rPr>
                <w:rFonts w:ascii="Calibri" w:hAnsi="Calibri" w:cs="Calibri"/>
                <w:b/>
                <w:i/>
                <w:kern w:val="1"/>
                <w:sz w:val="22"/>
                <w:szCs w:val="22"/>
                <w:lang w:eastAsia="zh-CN"/>
              </w:rPr>
              <w:t xml:space="preserve">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Default="005B18E6" w:rsidP="005B18E6">
      <w:pPr>
        <w:rPr>
          <w:b/>
        </w:rPr>
      </w:pPr>
    </w:p>
    <w:p w:rsidR="005B18E6" w:rsidRPr="00AE6B92" w:rsidRDefault="005B18E6" w:rsidP="005B18E6">
      <w:pPr>
        <w:ind w:firstLine="0"/>
        <w:jc w:val="center"/>
        <w:rPr>
          <w:b/>
          <w:color w:val="000000"/>
        </w:rPr>
      </w:pPr>
      <w:r w:rsidRPr="00AE6B92">
        <w:rPr>
          <w:b/>
        </w:rPr>
        <w:t>Μέρος III: Λόγοι αποκλεισμού</w:t>
      </w:r>
    </w:p>
    <w:p w:rsidR="005B18E6" w:rsidRPr="00AE6B92" w:rsidRDefault="005B18E6" w:rsidP="005B18E6">
      <w:pPr>
        <w:ind w:firstLine="0"/>
        <w:rPr>
          <w:b/>
        </w:rPr>
      </w:pPr>
      <w:r w:rsidRPr="00AE6B92">
        <w:rPr>
          <w:b/>
        </w:rPr>
        <w:lastRenderedPageBreak/>
        <w:t>Α: Λόγοι αποκλεισμού που σχετίζονται με ποινικές καταδίκες</w:t>
      </w:r>
      <w:r w:rsidRPr="00AE6B92">
        <w:rPr>
          <w:b/>
          <w:vertAlign w:val="superscript"/>
        </w:rPr>
        <w:footnoteReference w:id="7"/>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w:t>
            </w:r>
            <w:r w:rsidRPr="0027063E">
              <w:rPr>
                <w:rFonts w:ascii="Calibri" w:hAnsi="Calibri" w:cs="Calibri"/>
                <w:kern w:val="1"/>
                <w:sz w:val="22"/>
                <w:szCs w:val="22"/>
                <w:lang w:eastAsia="zh-CN"/>
              </w:rPr>
              <w:lastRenderedPageBreak/>
              <w:t xml:space="preserve">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Default="005B18E6" w:rsidP="005B18E6">
      <w:pPr>
        <w:ind w:firstLine="0"/>
        <w:rPr>
          <w:b/>
          <w:lang w:val="en-US"/>
        </w:rPr>
      </w:pPr>
    </w:p>
    <w:p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tc>
                <w:tcPr>
                  <w:tcW w:w="2036" w:type="dxa"/>
                  <w:tcBorders>
                    <w:top w:val="single" w:sz="1" w:space="0" w:color="000000"/>
                    <w:left w:val="single" w:sz="1" w:space="0" w:color="000000"/>
                    <w:bottom w:val="single" w:sz="1"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tc>
                <w:tcPr>
                  <w:tcW w:w="2036" w:type="dxa"/>
                  <w:tcBorders>
                    <w:left w:val="single" w:sz="1" w:space="0" w:color="000000"/>
                    <w:bottom w:val="single" w:sz="1" w:space="0" w:color="000000"/>
                  </w:tcBorders>
                  <w:shd w:val="clear" w:color="auto" w:fill="auto"/>
                </w:tcPr>
                <w:p w:rsidR="005B18E6" w:rsidRPr="0027063E" w:rsidRDefault="005B18E6" w:rsidP="005B18E6">
                  <w:pPr>
                    <w:suppressAutoHyphens/>
                    <w:snapToGrid w:val="0"/>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snapToGrid w:val="0"/>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rsidR="005B18E6" w:rsidRDefault="005B18E6" w:rsidP="005B18E6">
      <w:pPr>
        <w:ind w:firstLine="0"/>
        <w:rPr>
          <w:b/>
        </w:rPr>
      </w:pPr>
    </w:p>
    <w:p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lastRenderedPageBreak/>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B18E6" w:rsidRPr="0027063E" w:rsidRDefault="005B18E6" w:rsidP="005B18E6">
            <w:pPr>
              <w:suppressAutoHyphens/>
              <w:ind w:firstLine="0"/>
              <w:rPr>
                <w:rFonts w:ascii="Calibri" w:hAnsi="Calibri" w:cs="Calibri"/>
                <w:color w:val="000000"/>
                <w:kern w:val="1"/>
                <w:sz w:val="22"/>
                <w:szCs w:val="22"/>
                <w:lang w:eastAsia="zh-CN"/>
              </w:rPr>
            </w:pPr>
            <w:proofErr w:type="spellStart"/>
            <w:r w:rsidRPr="0027063E">
              <w:rPr>
                <w:rFonts w:ascii="Calibri" w:hAnsi="Calibri" w:cs="Calibri"/>
                <w:kern w:val="1"/>
                <w:sz w:val="22"/>
                <w:szCs w:val="22"/>
                <w:lang w:eastAsia="zh-CN"/>
              </w:rPr>
              <w:t>στ</w:t>
            </w:r>
            <w:proofErr w:type="spellEnd"/>
            <w:r w:rsidRPr="0027063E">
              <w:rPr>
                <w:rFonts w:ascii="Calibri" w:hAnsi="Calibri" w:cs="Calibri"/>
                <w:kern w:val="1"/>
                <w:sz w:val="22"/>
                <w:szCs w:val="22"/>
                <w:lang w:eastAsia="zh-CN"/>
              </w:rPr>
              <w:t xml:space="preserve">) αναστολή επιχειρηματικών δραστηριοτήτων,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ζ) σε οποιαδήποτε ανάλογη κατάσταση </w:t>
            </w:r>
            <w:proofErr w:type="spellStart"/>
            <w:r w:rsidRPr="0027063E">
              <w:rPr>
                <w:rFonts w:ascii="Calibri" w:hAnsi="Calibri" w:cs="Calibri"/>
                <w:color w:val="000000"/>
                <w:kern w:val="1"/>
                <w:sz w:val="22"/>
                <w:szCs w:val="22"/>
                <w:lang w:eastAsia="zh-CN"/>
              </w:rPr>
              <w:t>προκύπτουσα</w:t>
            </w:r>
            <w:proofErr w:type="spellEnd"/>
            <w:r w:rsidRPr="0027063E">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rPr>
          <w:trHeight w:val="257"/>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44"/>
        </w:trPr>
        <w:tc>
          <w:tcPr>
            <w:tcW w:w="4479" w:type="dxa"/>
            <w:vMerge w:val="restart"/>
            <w:tcBorders>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514"/>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8A6025" w:rsidRDefault="008A6025" w:rsidP="005B18E6">
      <w:pPr>
        <w:ind w:firstLine="0"/>
        <w:jc w:val="center"/>
        <w:rPr>
          <w:rFonts w:ascii="Arial" w:hAnsi="Arial" w:cs="Arial"/>
          <w:b/>
        </w:rPr>
      </w:pPr>
    </w:p>
    <w:p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Default="005B18E6" w:rsidP="005B18E6">
      <w:pPr>
        <w:keepNext/>
        <w:suppressAutoHyphens/>
        <w:ind w:firstLine="0"/>
        <w:jc w:val="center"/>
        <w:rPr>
          <w:rFonts w:ascii="Calibri" w:hAnsi="Calibri" w:cs="Calibri"/>
          <w:b/>
          <w:bCs/>
          <w:kern w:val="1"/>
          <w:sz w:val="22"/>
          <w:szCs w:val="22"/>
          <w:lang w:eastAsia="zh-CN"/>
        </w:rPr>
      </w:pPr>
    </w:p>
    <w:p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420DF2" w:rsidRDefault="005B18E6" w:rsidP="005B18E6">
      <w:pPr>
        <w:suppressAutoHyphens/>
        <w:ind w:firstLine="0"/>
        <w:rPr>
          <w:rFonts w:ascii="Arial" w:hAnsi="Arial" w:cs="Arial"/>
          <w:kern w:val="1"/>
          <w:sz w:val="22"/>
          <w:szCs w:val="22"/>
          <w:lang w:eastAsia="zh-CN"/>
        </w:rPr>
      </w:pP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 xml:space="preserve">Ο κάτωθι υπογεγραμμένος δίδω επισήμως τη συγκατάθεσή μου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rsidR="00645C49" w:rsidRPr="00645C49" w:rsidRDefault="00645C49" w:rsidP="00645C49">
      <w:pPr>
        <w:spacing w:after="200" w:line="276" w:lineRule="auto"/>
        <w:ind w:firstLine="0"/>
        <w:jc w:val="left"/>
        <w:rPr>
          <w:rFonts w:ascii="Arial" w:eastAsia="Calibri" w:hAnsi="Arial" w:cs="Arial"/>
          <w:sz w:val="22"/>
          <w:szCs w:val="22"/>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tbl>
      <w:tblPr>
        <w:tblStyle w:val="2b"/>
        <w:tblW w:w="93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5687"/>
      </w:tblGrid>
      <w:tr w:rsidR="00645C49" w:rsidRPr="00645C49" w:rsidTr="00333128">
        <w:trPr>
          <w:jc w:val="center"/>
        </w:trPr>
        <w:tc>
          <w:tcPr>
            <w:tcW w:w="3705" w:type="dxa"/>
          </w:tcPr>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847557">
            <w:pPr>
              <w:tabs>
                <w:tab w:val="left" w:pos="567"/>
                <w:tab w:val="left" w:pos="1134"/>
                <w:tab w:val="left" w:pos="1701"/>
                <w:tab w:val="left" w:pos="2268"/>
              </w:tabs>
              <w:ind w:firstLine="0"/>
              <w:rPr>
                <w:rFonts w:ascii="Arial" w:hAnsi="Arial" w:cs="Arial"/>
              </w:rPr>
            </w:pPr>
            <w:r>
              <w:rPr>
                <w:rFonts w:ascii="Arial" w:hAnsi="Arial" w:cs="Arial"/>
              </w:rPr>
              <w:t>Ακριβές Αντίγραφο</w:t>
            </w:r>
          </w:p>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645C49">
            <w:pPr>
              <w:tabs>
                <w:tab w:val="left" w:pos="567"/>
                <w:tab w:val="left" w:pos="1134"/>
                <w:tab w:val="left" w:pos="1701"/>
                <w:tab w:val="left" w:pos="2268"/>
              </w:tabs>
              <w:ind w:firstLine="0"/>
              <w:jc w:val="center"/>
              <w:rPr>
                <w:rFonts w:ascii="Arial" w:hAnsi="Arial" w:cs="Arial"/>
              </w:rPr>
            </w:pPr>
          </w:p>
          <w:p w:rsidR="00645C49" w:rsidRPr="00DA48D5" w:rsidRDefault="00645C49" w:rsidP="00DA48D5">
            <w:pPr>
              <w:tabs>
                <w:tab w:val="left" w:pos="567"/>
                <w:tab w:val="left" w:pos="1134"/>
                <w:tab w:val="left" w:pos="1701"/>
                <w:tab w:val="left" w:pos="2268"/>
              </w:tabs>
              <w:ind w:firstLine="0"/>
              <w:rPr>
                <w:rFonts w:ascii="Arial" w:hAnsi="Arial" w:cs="Arial"/>
              </w:rPr>
            </w:pPr>
            <w:proofErr w:type="spellStart"/>
            <w:r w:rsidRPr="00645C49">
              <w:rPr>
                <w:rFonts w:ascii="Arial" w:hAnsi="Arial" w:cs="Arial"/>
              </w:rPr>
              <w:t>Επγός</w:t>
            </w:r>
            <w:proofErr w:type="spellEnd"/>
            <w:r w:rsidRPr="00645C49">
              <w:rPr>
                <w:rFonts w:ascii="Arial" w:hAnsi="Arial" w:cs="Arial"/>
              </w:rPr>
              <w:t xml:space="preserve"> (Ο) </w:t>
            </w:r>
            <w:proofErr w:type="spellStart"/>
            <w:r w:rsidR="009C56C1">
              <w:rPr>
                <w:rFonts w:ascii="Arial" w:hAnsi="Arial" w:cs="Arial"/>
              </w:rPr>
              <w:t>Δ</w:t>
            </w:r>
            <w:r w:rsidR="00CC5DCF">
              <w:rPr>
                <w:rFonts w:ascii="Arial" w:hAnsi="Arial" w:cs="Arial"/>
              </w:rPr>
              <w:t>ημ</w:t>
            </w:r>
            <w:proofErr w:type="spellEnd"/>
            <w:r w:rsidR="00CC5DCF">
              <w:rPr>
                <w:rFonts w:ascii="Arial" w:hAnsi="Arial" w:cs="Arial"/>
              </w:rPr>
              <w:t>. Δημητρόπουλος</w:t>
            </w:r>
          </w:p>
          <w:p w:rsidR="00DA48D5" w:rsidRPr="00DA48D5" w:rsidRDefault="00DA48D5" w:rsidP="00DA48D5">
            <w:pPr>
              <w:tabs>
                <w:tab w:val="left" w:pos="567"/>
                <w:tab w:val="left" w:pos="1134"/>
                <w:tab w:val="left" w:pos="1701"/>
                <w:tab w:val="left" w:pos="2268"/>
              </w:tabs>
              <w:ind w:firstLine="0"/>
              <w:rPr>
                <w:rFonts w:ascii="Arial" w:hAnsi="Arial" w:cs="Arial"/>
              </w:rPr>
            </w:pPr>
            <w:r w:rsidRPr="00DA48D5">
              <w:rPr>
                <w:rFonts w:ascii="Arial" w:hAnsi="Arial" w:cs="Arial"/>
              </w:rPr>
              <w:t xml:space="preserve">   </w:t>
            </w:r>
            <w:r w:rsidR="00CC5DCF">
              <w:rPr>
                <w:rFonts w:ascii="Arial" w:hAnsi="Arial" w:cs="Arial"/>
              </w:rPr>
              <w:t>Επιτελής 201 ΚΕΦΑ/</w:t>
            </w:r>
            <w:r>
              <w:rPr>
                <w:rFonts w:ascii="Arial" w:hAnsi="Arial" w:cs="Arial"/>
              </w:rPr>
              <w:t>Δ5/3</w:t>
            </w:r>
          </w:p>
        </w:tc>
        <w:tc>
          <w:tcPr>
            <w:tcW w:w="5687" w:type="dxa"/>
          </w:tcPr>
          <w:p w:rsidR="00DF7328" w:rsidRPr="00DF7328" w:rsidRDefault="00DF7328" w:rsidP="00DF7328">
            <w:pPr>
              <w:tabs>
                <w:tab w:val="left" w:pos="567"/>
                <w:tab w:val="left" w:pos="1134"/>
                <w:tab w:val="left" w:pos="1701"/>
                <w:tab w:val="left" w:pos="2268"/>
              </w:tabs>
              <w:ind w:firstLine="0"/>
              <w:jc w:val="center"/>
              <w:rPr>
                <w:rFonts w:ascii="Arial" w:hAnsi="Arial" w:cs="Arial"/>
              </w:rPr>
            </w:pPr>
            <w:r w:rsidRPr="00DF7328">
              <w:rPr>
                <w:rFonts w:ascii="Arial" w:hAnsi="Arial" w:cs="Arial"/>
              </w:rPr>
              <w:t xml:space="preserve">Σμήναρχος (Ο) Ιωάννης Βερέμης </w:t>
            </w:r>
          </w:p>
          <w:p w:rsidR="00645C49" w:rsidRPr="00645C49" w:rsidRDefault="00DF7328" w:rsidP="00DF7328">
            <w:pPr>
              <w:tabs>
                <w:tab w:val="left" w:pos="567"/>
                <w:tab w:val="left" w:pos="1134"/>
                <w:tab w:val="left" w:pos="1701"/>
                <w:tab w:val="left" w:pos="2268"/>
              </w:tabs>
              <w:ind w:firstLine="0"/>
              <w:jc w:val="center"/>
              <w:rPr>
                <w:rFonts w:ascii="Arial" w:hAnsi="Arial" w:cs="Arial"/>
              </w:rPr>
            </w:pPr>
            <w:r w:rsidRPr="00DF7328">
              <w:rPr>
                <w:rFonts w:ascii="Arial" w:hAnsi="Arial" w:cs="Arial"/>
              </w:rPr>
              <w:t>Διευθυντής Δ5</w:t>
            </w:r>
          </w:p>
        </w:tc>
      </w:tr>
      <w:tr w:rsidR="00645C49" w:rsidRPr="00645C49" w:rsidTr="00333128">
        <w:trPr>
          <w:jc w:val="center"/>
        </w:trPr>
        <w:tc>
          <w:tcPr>
            <w:tcW w:w="3705"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r>
    </w:tbl>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spacing w:after="200" w:line="276" w:lineRule="auto"/>
        <w:ind w:right="-99" w:firstLine="0"/>
        <w:jc w:val="left"/>
        <w:rPr>
          <w:rFonts w:ascii="Arial" w:eastAsia="Calibri" w:hAnsi="Arial" w:cs="Arial"/>
          <w:sz w:val="20"/>
          <w:szCs w:val="20"/>
          <w:lang w:eastAsia="en-US"/>
        </w:rPr>
      </w:pPr>
    </w:p>
    <w:p w:rsidR="00645C49" w:rsidRDefault="00645C49"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sectPr w:rsidR="003A3019" w:rsidSect="00617C8B">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D64" w:rsidRDefault="00214D64" w:rsidP="007F5D3B">
      <w:r>
        <w:separator/>
      </w:r>
    </w:p>
  </w:endnote>
  <w:endnote w:type="continuationSeparator" w:id="0">
    <w:p w:rsidR="00214D64" w:rsidRDefault="00214D64"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65A" w:rsidRDefault="009C765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0AF" w:rsidRPr="009C765A" w:rsidRDefault="000A20AF" w:rsidP="009C765A">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65A" w:rsidRDefault="009C765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D64" w:rsidRDefault="00214D64">
      <w:r>
        <w:separator/>
      </w:r>
    </w:p>
  </w:footnote>
  <w:footnote w:type="continuationSeparator" w:id="0">
    <w:p w:rsidR="00214D64" w:rsidRDefault="00214D64">
      <w:r>
        <w:continuationSeparator/>
      </w:r>
    </w:p>
  </w:footnote>
  <w:footnote w:id="1">
    <w:p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0629C4" w:rsidRDefault="000629C4" w:rsidP="005B18E6">
      <w:pPr>
        <w:pStyle w:val="af6"/>
        <w:rPr>
          <w:rFonts w:ascii="Arial" w:hAnsi="Arial" w:cs="Arial"/>
          <w:sz w:val="16"/>
          <w:szCs w:val="16"/>
        </w:rPr>
      </w:pPr>
    </w:p>
  </w:footnote>
  <w:footnote w:id="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εξακολούθηση, συστηματικά ...), η επεξήγηση πρέπει να καταδεικνύει την επάρκεια των μέτρων που λήφθηκαν.</w:t>
      </w:r>
    </w:p>
  </w:footnote>
  <w:footnote w:id="21">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περ.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xml:space="preserve">. </w:t>
      </w:r>
      <w:proofErr w:type="spellStart"/>
      <w:r w:rsidRPr="00511273">
        <w:rPr>
          <w:rFonts w:ascii="Arial" w:hAnsi="Arial" w:cs="Arial"/>
          <w:sz w:val="16"/>
          <w:szCs w:val="16"/>
        </w:rPr>
        <w:t>στ</w:t>
      </w:r>
      <w:proofErr w:type="spellEnd"/>
      <w:r w:rsidRPr="00511273">
        <w:rPr>
          <w:rFonts w:ascii="Arial" w:hAnsi="Arial" w:cs="Arial"/>
          <w:sz w:val="16"/>
          <w:szCs w:val="16"/>
        </w:rPr>
        <w:t xml:space="preserve"> παρ. 4 του άρθρου 73 που διαφοροποιείται από τον Κανονισμό ΕΕΕΣ (Κανονισμός ΕΕ 2016/7)</w:t>
      </w:r>
    </w:p>
  </w:footnote>
  <w:footnote w:id="31">
    <w:p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629C4" w:rsidRPr="00177B68" w:rsidRDefault="000629C4" w:rsidP="005B18E6">
      <w:pPr>
        <w:pStyle w:val="af6"/>
        <w:ind w:firstLine="0"/>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65A" w:rsidRDefault="009C765A">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970507"/>
      <w:docPartObj>
        <w:docPartGallery w:val="Page Numbers (Bottom of Page)"/>
        <w:docPartUnique/>
      </w:docPartObj>
    </w:sdtPr>
    <w:sdtEndPr/>
    <w:sdtContent>
      <w:p w:rsidR="009C765A" w:rsidRPr="009C765A" w:rsidRDefault="009C765A" w:rsidP="009C765A">
        <w:pPr>
          <w:pStyle w:val="af"/>
          <w:ind w:firstLine="0"/>
          <w:jc w:val="center"/>
          <w:rPr>
            <w:rFonts w:ascii="Arial" w:hAnsi="Arial" w:cs="Arial"/>
          </w:rPr>
        </w:pPr>
        <w:r w:rsidRPr="009C765A">
          <w:rPr>
            <w:rFonts w:ascii="Arial" w:hAnsi="Arial" w:cs="Arial"/>
          </w:rPr>
          <w:t xml:space="preserve">Β - 1 - </w:t>
        </w:r>
        <w:r w:rsidRPr="009C765A">
          <w:rPr>
            <w:rFonts w:ascii="Arial" w:hAnsi="Arial" w:cs="Arial"/>
          </w:rPr>
          <w:fldChar w:fldCharType="begin"/>
        </w:r>
        <w:r w:rsidRPr="009C765A">
          <w:rPr>
            <w:rFonts w:ascii="Arial" w:hAnsi="Arial" w:cs="Arial"/>
          </w:rPr>
          <w:instrText xml:space="preserve"> PAGE   \* MERGEFORMAT </w:instrText>
        </w:r>
        <w:r w:rsidRPr="009C765A">
          <w:rPr>
            <w:rFonts w:ascii="Arial" w:hAnsi="Arial" w:cs="Arial"/>
          </w:rPr>
          <w:fldChar w:fldCharType="separate"/>
        </w:r>
        <w:r w:rsidR="00912D28">
          <w:rPr>
            <w:rFonts w:ascii="Arial" w:hAnsi="Arial" w:cs="Arial"/>
            <w:noProof/>
          </w:rPr>
          <w:t>11</w:t>
        </w:r>
        <w:r w:rsidRPr="009C765A">
          <w:rPr>
            <w:rFonts w:ascii="Arial" w:hAnsi="Arial" w:cs="Arial"/>
          </w:rPr>
          <w:fldChar w:fldCharType="end"/>
        </w:r>
      </w:p>
    </w:sdtContent>
  </w:sdt>
  <w:p w:rsidR="009C765A" w:rsidRPr="009C765A" w:rsidRDefault="009C765A" w:rsidP="009C765A">
    <w:pPr>
      <w:pStyle w:val="af"/>
      <w:ind w:firstLine="0"/>
      <w:jc w:val="center"/>
      <w:rPr>
        <w:rFonts w:ascii="Arial" w:hAnsi="Arial" w:cs="Arial"/>
      </w:rPr>
    </w:pPr>
  </w:p>
  <w:p w:rsidR="000629C4" w:rsidRPr="00617C8B" w:rsidRDefault="000629C4" w:rsidP="00617C8B">
    <w:pPr>
      <w:pStyle w:val="af"/>
      <w:ind w:firstLine="0"/>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65A" w:rsidRDefault="009C765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15:restartNumberingAfterBreak="0">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15:restartNumberingAfterBreak="0">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15:restartNumberingAfterBreak="0">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15:restartNumberingAfterBreak="0">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15:restartNumberingAfterBreak="0">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15:restartNumberingAfterBreak="0">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15:restartNumberingAfterBreak="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15:restartNumberingAfterBreak="0">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15:restartNumberingAfterBreak="0">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15:restartNumberingAfterBreak="0">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15:restartNumberingAfterBreak="0">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15:restartNumberingAfterBreak="0">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15:restartNumberingAfterBreak="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15:restartNumberingAfterBreak="0">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15:restartNumberingAfterBreak="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15:restartNumberingAfterBreak="0">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15:restartNumberingAfterBreak="0">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15:restartNumberingAfterBreak="0">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15:restartNumberingAfterBreak="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15:restartNumberingAfterBreak="0">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15:restartNumberingAfterBreak="0">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15:restartNumberingAfterBreak="0">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15:restartNumberingAfterBreak="0">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15:restartNumberingAfterBreak="0">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15:restartNumberingAfterBreak="0">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15:restartNumberingAfterBreak="0">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15:restartNumberingAfterBreak="0">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15:restartNumberingAfterBreak="0">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15:restartNumberingAfterBreak="0">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15:restartNumberingAfterBreak="0">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15:restartNumberingAfterBreak="0">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15:restartNumberingAfterBreak="0">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15:restartNumberingAfterBreak="0">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15:restartNumberingAfterBreak="0">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29C"/>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ABC"/>
    <w:rsid w:val="00040E5E"/>
    <w:rsid w:val="000420AC"/>
    <w:rsid w:val="00042848"/>
    <w:rsid w:val="00042CD8"/>
    <w:rsid w:val="000431D9"/>
    <w:rsid w:val="000459CD"/>
    <w:rsid w:val="00047B6F"/>
    <w:rsid w:val="0005038C"/>
    <w:rsid w:val="00050D91"/>
    <w:rsid w:val="00051824"/>
    <w:rsid w:val="00052A23"/>
    <w:rsid w:val="00055BD4"/>
    <w:rsid w:val="000561E5"/>
    <w:rsid w:val="00056EBB"/>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220"/>
    <w:rsid w:val="00082BFE"/>
    <w:rsid w:val="0008375D"/>
    <w:rsid w:val="000865CC"/>
    <w:rsid w:val="00086E1C"/>
    <w:rsid w:val="00091089"/>
    <w:rsid w:val="000925B7"/>
    <w:rsid w:val="000931EA"/>
    <w:rsid w:val="000939E4"/>
    <w:rsid w:val="00093FC2"/>
    <w:rsid w:val="0009440F"/>
    <w:rsid w:val="00094797"/>
    <w:rsid w:val="00095AE6"/>
    <w:rsid w:val="00096DB4"/>
    <w:rsid w:val="000970DC"/>
    <w:rsid w:val="000A1E04"/>
    <w:rsid w:val="000A20AF"/>
    <w:rsid w:val="000A2A59"/>
    <w:rsid w:val="000A3A82"/>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412F"/>
    <w:rsid w:val="000D61BE"/>
    <w:rsid w:val="000D69EE"/>
    <w:rsid w:val="000D73F1"/>
    <w:rsid w:val="000D76F0"/>
    <w:rsid w:val="000E0379"/>
    <w:rsid w:val="000E15AA"/>
    <w:rsid w:val="000E19E5"/>
    <w:rsid w:val="000E20F6"/>
    <w:rsid w:val="000E284A"/>
    <w:rsid w:val="000E2914"/>
    <w:rsid w:val="000E2E0F"/>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3A85"/>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75E"/>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D64"/>
    <w:rsid w:val="00214F59"/>
    <w:rsid w:val="0021572A"/>
    <w:rsid w:val="002158FC"/>
    <w:rsid w:val="00215A16"/>
    <w:rsid w:val="00216AF9"/>
    <w:rsid w:val="002172F5"/>
    <w:rsid w:val="00217C4B"/>
    <w:rsid w:val="00220F78"/>
    <w:rsid w:val="002229D6"/>
    <w:rsid w:val="00222D0C"/>
    <w:rsid w:val="0022558D"/>
    <w:rsid w:val="0022648A"/>
    <w:rsid w:val="00230574"/>
    <w:rsid w:val="002310B5"/>
    <w:rsid w:val="00231693"/>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20C"/>
    <w:rsid w:val="00264931"/>
    <w:rsid w:val="00265483"/>
    <w:rsid w:val="002659CD"/>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B8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101C8"/>
    <w:rsid w:val="00310630"/>
    <w:rsid w:val="00312EDD"/>
    <w:rsid w:val="00312F18"/>
    <w:rsid w:val="0031334F"/>
    <w:rsid w:val="00313D4D"/>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167E"/>
    <w:rsid w:val="00372AD9"/>
    <w:rsid w:val="003736B1"/>
    <w:rsid w:val="003739E8"/>
    <w:rsid w:val="00373BF2"/>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422"/>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20C1"/>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B7EB4"/>
    <w:rsid w:val="003C1160"/>
    <w:rsid w:val="003C1E8C"/>
    <w:rsid w:val="003C2B1D"/>
    <w:rsid w:val="003C6F06"/>
    <w:rsid w:val="003C7F0A"/>
    <w:rsid w:val="003D0DFF"/>
    <w:rsid w:val="003D16B6"/>
    <w:rsid w:val="003D16EB"/>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1958"/>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691"/>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679C6"/>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47F"/>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0CF1"/>
    <w:rsid w:val="00511273"/>
    <w:rsid w:val="00511708"/>
    <w:rsid w:val="00511B23"/>
    <w:rsid w:val="00511C94"/>
    <w:rsid w:val="005127CA"/>
    <w:rsid w:val="0051288D"/>
    <w:rsid w:val="005145CD"/>
    <w:rsid w:val="005146E5"/>
    <w:rsid w:val="005152B9"/>
    <w:rsid w:val="00515427"/>
    <w:rsid w:val="00517430"/>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4C25"/>
    <w:rsid w:val="00574C61"/>
    <w:rsid w:val="00575256"/>
    <w:rsid w:val="00577A18"/>
    <w:rsid w:val="00581C83"/>
    <w:rsid w:val="00581D2D"/>
    <w:rsid w:val="00582520"/>
    <w:rsid w:val="00583B5A"/>
    <w:rsid w:val="0058401F"/>
    <w:rsid w:val="005847B9"/>
    <w:rsid w:val="00584CF9"/>
    <w:rsid w:val="00584FD9"/>
    <w:rsid w:val="00586AB6"/>
    <w:rsid w:val="00587623"/>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5A44"/>
    <w:rsid w:val="005E6244"/>
    <w:rsid w:val="005E6A20"/>
    <w:rsid w:val="005E6BFE"/>
    <w:rsid w:val="005E6CF3"/>
    <w:rsid w:val="005F0462"/>
    <w:rsid w:val="005F16F1"/>
    <w:rsid w:val="005F223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3C81"/>
    <w:rsid w:val="006A5AD6"/>
    <w:rsid w:val="006A6382"/>
    <w:rsid w:val="006A6429"/>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358"/>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1613"/>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4B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6CD7"/>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D4864"/>
    <w:rsid w:val="007E0317"/>
    <w:rsid w:val="007E059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557"/>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6572"/>
    <w:rsid w:val="00876BD5"/>
    <w:rsid w:val="00877369"/>
    <w:rsid w:val="008779C1"/>
    <w:rsid w:val="008779DE"/>
    <w:rsid w:val="008801A2"/>
    <w:rsid w:val="00881452"/>
    <w:rsid w:val="00882218"/>
    <w:rsid w:val="008825CE"/>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362B"/>
    <w:rsid w:val="00903FCF"/>
    <w:rsid w:val="00905C0C"/>
    <w:rsid w:val="009060DB"/>
    <w:rsid w:val="009061AE"/>
    <w:rsid w:val="00906CF9"/>
    <w:rsid w:val="0090730C"/>
    <w:rsid w:val="00907A26"/>
    <w:rsid w:val="00910076"/>
    <w:rsid w:val="00910DF2"/>
    <w:rsid w:val="0091135A"/>
    <w:rsid w:val="00911BE0"/>
    <w:rsid w:val="009123CC"/>
    <w:rsid w:val="00912D28"/>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1431"/>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5EFF"/>
    <w:rsid w:val="0099756A"/>
    <w:rsid w:val="00997F74"/>
    <w:rsid w:val="009A0C98"/>
    <w:rsid w:val="009A120F"/>
    <w:rsid w:val="009A2CBF"/>
    <w:rsid w:val="009A57B1"/>
    <w:rsid w:val="009A5E89"/>
    <w:rsid w:val="009A7C29"/>
    <w:rsid w:val="009B11FB"/>
    <w:rsid w:val="009B27E0"/>
    <w:rsid w:val="009B3179"/>
    <w:rsid w:val="009B34A0"/>
    <w:rsid w:val="009B354F"/>
    <w:rsid w:val="009B6220"/>
    <w:rsid w:val="009B7C00"/>
    <w:rsid w:val="009C06FD"/>
    <w:rsid w:val="009C2D29"/>
    <w:rsid w:val="009C31AB"/>
    <w:rsid w:val="009C32A7"/>
    <w:rsid w:val="009C3BCA"/>
    <w:rsid w:val="009C4F9C"/>
    <w:rsid w:val="009C56C1"/>
    <w:rsid w:val="009C6221"/>
    <w:rsid w:val="009C6964"/>
    <w:rsid w:val="009C705C"/>
    <w:rsid w:val="009C765A"/>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3D4"/>
    <w:rsid w:val="009E3EF5"/>
    <w:rsid w:val="009E48EC"/>
    <w:rsid w:val="009E5408"/>
    <w:rsid w:val="009E5E57"/>
    <w:rsid w:val="009E60ED"/>
    <w:rsid w:val="009E7668"/>
    <w:rsid w:val="009F097D"/>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3C"/>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40FC"/>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354"/>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48B9"/>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9AF"/>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541D"/>
    <w:rsid w:val="00C9648A"/>
    <w:rsid w:val="00C96AFD"/>
    <w:rsid w:val="00C96F3E"/>
    <w:rsid w:val="00C9719F"/>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5DCF"/>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0EE7"/>
    <w:rsid w:val="00D8258C"/>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48D5"/>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328"/>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3DBF"/>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CE2"/>
    <w:rsid w:val="00E61E3E"/>
    <w:rsid w:val="00E623D7"/>
    <w:rsid w:val="00E624A9"/>
    <w:rsid w:val="00E62A9F"/>
    <w:rsid w:val="00E62E35"/>
    <w:rsid w:val="00E65E4A"/>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7F4F"/>
    <w:rsid w:val="00EA1C19"/>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59D"/>
    <w:rsid w:val="00F04FEA"/>
    <w:rsid w:val="00F05467"/>
    <w:rsid w:val="00F05C05"/>
    <w:rsid w:val="00F07EFF"/>
    <w:rsid w:val="00F118A4"/>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3B68"/>
    <w:rsid w:val="00F540F4"/>
    <w:rsid w:val="00F544DA"/>
    <w:rsid w:val="00F5574B"/>
    <w:rsid w:val="00F55790"/>
    <w:rsid w:val="00F574B7"/>
    <w:rsid w:val="00F601D6"/>
    <w:rsid w:val="00F609FE"/>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370"/>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1FFC"/>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2E1829"/>
  <w15:docId w15:val="{A5748CA4-A142-4E13-B20C-583447CC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25824764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62F40-2F88-487F-B6D6-7BE7752A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2459</Words>
  <Characters>14796</Characters>
  <Application>Microsoft Office Word</Application>
  <DocSecurity>0</DocSecurity>
  <Lines>123</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17221</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Δημοσθένης Δημητρόπουλος</cp:lastModifiedBy>
  <cp:revision>21</cp:revision>
  <cp:lastPrinted>2020-03-20T08:32:00Z</cp:lastPrinted>
  <dcterms:created xsi:type="dcterms:W3CDTF">2020-12-03T06:26:00Z</dcterms:created>
  <dcterms:modified xsi:type="dcterms:W3CDTF">2021-03-01T06:45:00Z</dcterms:modified>
</cp:coreProperties>
</file>