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08" w:rsidRDefault="00761808" w:rsidP="0076180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bookmarkStart w:id="0" w:name="_GoBack"/>
      <w:bookmarkEnd w:id="0"/>
      <w:r w:rsidRPr="00820E6C">
        <w:rPr>
          <w:rFonts w:ascii="Arial" w:hAnsi="Arial" w:cs="Arial"/>
          <w:bCs/>
          <w:u w:val="single"/>
        </w:rPr>
        <w:t>ΥΠΟΔΕΙΓΜΑ ΟΙΚΟΝΟΜΙΚΗΣ ΠΡΟΣΦΟΡΑΣ</w:t>
      </w:r>
    </w:p>
    <w:p w:rsidR="00761808" w:rsidRDefault="00761808" w:rsidP="0076180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</w:p>
    <w:p w:rsidR="00761808" w:rsidRDefault="00761808" w:rsidP="0076180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</w:p>
    <w:p w:rsidR="00761808" w:rsidRDefault="00761808" w:rsidP="0076180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ΑΦΜ:………………………………………. Δ.Ο.Υ.:…………………………………..</w:t>
      </w:r>
    </w:p>
    <w:p w:rsidR="00761808" w:rsidRDefault="00761808" w:rsidP="00761808">
      <w:pPr>
        <w:ind w:firstLine="0"/>
        <w:rPr>
          <w:rFonts w:ascii="Arial" w:hAnsi="Arial" w:cs="Arial"/>
        </w:rPr>
      </w:pPr>
    </w:p>
    <w:p w:rsidR="00761808" w:rsidRDefault="00761808" w:rsidP="0076180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  <w:t xml:space="preserve"> Τηλ:………………</w:t>
      </w:r>
      <w:r>
        <w:rPr>
          <w:rFonts w:ascii="Arial" w:hAnsi="Arial" w:cs="Arial"/>
          <w:lang w:val="en-US"/>
        </w:rPr>
        <w:t>Fax</w:t>
      </w:r>
      <w:r>
        <w:rPr>
          <w:rFonts w:ascii="Arial" w:hAnsi="Arial" w:cs="Arial"/>
        </w:rPr>
        <w:t>:…………….</w:t>
      </w:r>
      <w:r>
        <w:rPr>
          <w:rFonts w:ascii="Arial" w:hAnsi="Arial" w:cs="Arial"/>
          <w:lang w:val="en-US"/>
        </w:rPr>
        <w:t>E</w:t>
      </w:r>
      <w:r w:rsidRPr="001D0402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761808" w:rsidRPr="00997F74" w:rsidRDefault="00761808" w:rsidP="00761808">
      <w:pPr>
        <w:ind w:firstLine="0"/>
        <w:rPr>
          <w:rFonts w:ascii="Arial" w:eastAsia="SimSun" w:hAnsi="Arial" w:cs="Arial"/>
          <w:lang w:eastAsia="en-US"/>
        </w:rPr>
      </w:pPr>
    </w:p>
    <w:p w:rsidR="00761808" w:rsidRDefault="00761808" w:rsidP="00761808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>
        <w:rPr>
          <w:rFonts w:ascii="Arial" w:eastAsia="SimSun" w:hAnsi="Arial" w:cs="Arial"/>
          <w:lang w:eastAsia="en-US"/>
        </w:rPr>
        <w:t xml:space="preserve">  Ως ο ακόλουθος Πίνακας των ειδών:</w:t>
      </w:r>
    </w:p>
    <w:p w:rsidR="00761808" w:rsidRDefault="00761808" w:rsidP="00761808">
      <w:pPr>
        <w:ind w:firstLine="0"/>
        <w:rPr>
          <w:rFonts w:ascii="Arial" w:eastAsia="SimSun" w:hAnsi="Arial" w:cs="Arial"/>
          <w:lang w:eastAsia="en-US"/>
        </w:rPr>
      </w:pPr>
    </w:p>
    <w:tbl>
      <w:tblPr>
        <w:tblW w:w="10661" w:type="dxa"/>
        <w:jc w:val="center"/>
        <w:tblInd w:w="-6633" w:type="dxa"/>
        <w:tblLayout w:type="fixed"/>
        <w:tblLook w:val="04A0" w:firstRow="1" w:lastRow="0" w:firstColumn="1" w:lastColumn="0" w:noHBand="0" w:noVBand="1"/>
      </w:tblPr>
      <w:tblGrid>
        <w:gridCol w:w="568"/>
        <w:gridCol w:w="1453"/>
        <w:gridCol w:w="1559"/>
        <w:gridCol w:w="1418"/>
        <w:gridCol w:w="744"/>
        <w:gridCol w:w="567"/>
        <w:gridCol w:w="850"/>
        <w:gridCol w:w="950"/>
        <w:gridCol w:w="1276"/>
        <w:gridCol w:w="1276"/>
      </w:tblGrid>
      <w:tr w:rsidR="00761808" w:rsidTr="00C108CF">
        <w:trPr>
          <w:trHeight w:val="9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NSN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P/N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ΠΕΡΙΓΡΑΦΗ ΥΛΙΚΟΥ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MFC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ΜΜ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ΠΟΣΟ</w:t>
            </w:r>
            <w:r w:rsidRPr="006F0A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- </w:t>
            </w:r>
            <w:r w:rsidRPr="006F0A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ΤΗΤΑ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ΠΡΟΣΦ. ΤΙΜΗ ΑΝΑ ΜΜ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ΕΙΔΟΣ</w:t>
            </w:r>
            <w:r w:rsidRPr="006F0A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ΣΕ ΕΥΡΩ ΧΩΡΙΣ ΦΠΑ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ΣΥΝΟΛ. ΠΡΟΣΦ. ΤΙΜΗ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ΑΝΑ ΕΙΔΟΣ</w:t>
            </w:r>
            <w:r w:rsidRPr="006F0A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ΣΕ ΕΥΡΩ (€) ΧΩΡΙΣ ΦΠΑ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1808" w:rsidRDefault="00761808" w:rsidP="00C108CF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ΣΥΝΟΛ. ΠΡΟΣΦ. ΤΙΜΗ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ΑΝΑ ΤΜΗΜΑ</w:t>
            </w:r>
            <w:r w:rsidRPr="006F0A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ΣΕ ΕΥΡΩ (€) ΧΩΡΙΣ ΦΠΑ</w:t>
            </w:r>
          </w:p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(Ολογράφως)</w:t>
            </w:r>
          </w:p>
        </w:tc>
      </w:tr>
      <w:tr w:rsidR="00761808" w:rsidTr="00C108CF">
        <w:trPr>
          <w:trHeight w:val="23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61808" w:rsidRPr="00172128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61808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61808" w:rsidRPr="007358C7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61808" w:rsidRPr="00172128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61808" w:rsidRPr="007358C7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61808" w:rsidRPr="007358C7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(5)=(3)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1808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49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4720001634634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70-010H000V174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HOSE</w:t>
            </w: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ASSEMBLY</w:t>
            </w: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NONMETALLI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97499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ΕΑ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4820002410634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209-062-607-001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CHECK VALVE,FUEL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97499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4730004892500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MS21926-16D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ELBOW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96906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5306005848321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NAS464P6A25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BOLT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80205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1615-00-690-7294GA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FC3662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ADAPTER ASSY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78567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49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4720004070578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70-010K000C252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HOSE ASSY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97499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5360004065667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41000633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81873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5306013627859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NAS464P8-27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BOLT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80205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5325010296291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80-013-P301-9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PLUG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29372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4730002027990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MS21942-4L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BODY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96906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5306014075950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NAS6605-52D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BOLT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97499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1615009980448GA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204040815-1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BOLT ASSEMBLY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97499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5306001510321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AN174-33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BOLT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96906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5306001513015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AN3-3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BOLT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88044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5365009677667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205-030-439-5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SHIM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97499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1560009677646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205-031-436-3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PLATE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97499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5315007810262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NAS1353DC7C05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PIN, QUICK REL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80205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5305000685287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MS24693C49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SCREW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96906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49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6150001683919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120-055-2-3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BUS, CODUCTOR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97499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5305008427492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MS27039C1-06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SCREW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96906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5305008991964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MS27039C1-07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SCREW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96906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HD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5330002909884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AN123027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GASKET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88044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PG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4730009903313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MS20756D10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FLANGE, PIPE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96906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5310001312667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206-010-324-1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WASHER, SPRING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97499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5310016627855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NAS9926-5L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NUT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80205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5330014774225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140-038-1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GASKET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97499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5310009817031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A14985P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WASHER, KEY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00736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5306006382223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AN42B-11A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BOLT, EYE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80205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lastRenderedPageBreak/>
              <w:t>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B96-B19056        2910008039525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B19056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PACKING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97499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3110002710011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DSRP4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BEARING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21335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5930001794546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204-040-376-3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SWITCH,PRESSURE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97499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ΕΑ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5331001809566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MS9386-014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Packing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96906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5331014141344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MS9385-09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Packing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81343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5330005591939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MS9058-06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Packing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96906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5330010476311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209-063-010-001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GASKET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97499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5330014318197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60-015-1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GASKET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97499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5331001032001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AS3208-20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Packing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00198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5930010278189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PM21230-2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SWITCH TRIGGER (SWITCH E)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81579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5305010138938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PM-21644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SCREW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81579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5310006851618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21251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WASHER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81579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1680010438759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PM21223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SWITCH TRIGGER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81579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1680011356973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PM22870-1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81579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21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5310010592939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PM21222-1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NUT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81579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5342010273523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PM21264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INSERT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81579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5342010273523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PM21264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INSERT,SCREW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81579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5935011680799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M83723-15S16R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CLAMP,CABLE,ELECTRICAL C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81349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5975007275153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MS3367-4-9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STRAP,TIEDOWN,ELECTRICAL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96906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5975010505225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TYZ-25N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STRAP,TIEDOWN,ELECTRICAL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56501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HD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5970002400617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SCOTCH 23 3/4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TAPE,INSULATION,ELECTRIC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75037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5330010549257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3011157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FUEL NOZZLE SHEATH GASKET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00198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5305010785981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20-058-4S15D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SCREW,CLOSE TOLERANCE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97499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ΕΑ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1560013047284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212-070-418-045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DUCT ASSY LH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97499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4720013032234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NAS1375A14CA014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HOSE AIR DUCT LH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49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1560016711597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212-070-428-001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DUCT ASSEMBLY AIR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97499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1660218645755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212-070-465-001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(NOZZLE)DIFFUSER AIR AIRCR HEAT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97499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1560004390209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212-070-427-001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DUCT ASSEMBLY AIR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97499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5999001468592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M39029-4-110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CONTACT, ELECTRICAL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81349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5999011343598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M39029/31-240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CONTACT, ELECTRICAL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81349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5340005585192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MS21919H2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CLAMP, LOOP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96906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5340011370913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MS21919WDG1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CLAMP, LOOP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96906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K14-20507513513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205-075-135-013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TUBE ASSY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97499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2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4710016702198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212-075-198-009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TUBE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97499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49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5935010769450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MS3126E10-6P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CONNECTOR,PLUG,ELECTRICA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96906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ΕΑ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27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5935008807894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MS3120E14-19S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CONNECTOR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96906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2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5999001468592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M39029-4-110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PIN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81349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lastRenderedPageBreak/>
              <w:t>66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5999000786804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M39029/32-259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PIN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81349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49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3110010304306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204-040-623-111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HANGER BEARING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97499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49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3020004395590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204-040-603-11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INNER COUPLING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97499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08" w:rsidTr="00C108CF">
        <w:trPr>
          <w:trHeight w:val="20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5306013520236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412-030-224-101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BOLT ASSY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97499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6F0ABA" w:rsidRDefault="00761808" w:rsidP="00C108CF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AB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08" w:rsidRPr="007358C7" w:rsidRDefault="00761808" w:rsidP="00C108CF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61808" w:rsidRDefault="00761808" w:rsidP="00761808">
      <w:pPr>
        <w:ind w:firstLine="0"/>
        <w:rPr>
          <w:rFonts w:ascii="Arial" w:eastAsia="SimSun" w:hAnsi="Arial" w:cs="Arial"/>
          <w:lang w:eastAsia="en-US"/>
        </w:rPr>
      </w:pPr>
    </w:p>
    <w:p w:rsidR="00761808" w:rsidRDefault="00761808" w:rsidP="00761808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2.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>
        <w:rPr>
          <w:rFonts w:ascii="Arial" w:eastAsia="SimSun" w:hAnsi="Arial" w:cs="Arial"/>
          <w:lang w:eastAsia="en-US"/>
        </w:rPr>
        <w:t xml:space="preserve"> ……………………………… </w:t>
      </w:r>
      <w:r w:rsidRPr="00721EF6">
        <w:rPr>
          <w:rFonts w:ascii="Arial" w:eastAsia="SimSun" w:hAnsi="Arial" w:cs="Arial"/>
          <w:lang w:eastAsia="en-US"/>
        </w:rPr>
        <w:t xml:space="preserve">(…………..) ημέρες </w:t>
      </w:r>
      <w:r w:rsidRPr="00721EF6">
        <w:rPr>
          <w:rFonts w:ascii="Arial" w:hAnsi="Arial" w:cs="Arial"/>
          <w:bCs/>
          <w:shd w:val="clear" w:color="auto" w:fill="FFFFFF"/>
        </w:rPr>
        <w:t>από</w:t>
      </w:r>
      <w:r w:rsidRPr="0018689A">
        <w:rPr>
          <w:rFonts w:ascii="Arial" w:hAnsi="Arial" w:cs="Arial"/>
          <w:bCs/>
          <w:shd w:val="clear" w:color="auto" w:fill="FFFFFF"/>
        </w:rPr>
        <w:t xml:space="preserve"> την επομένη της ημερομηνίας διενέργειας του </w:t>
      </w:r>
      <w:r>
        <w:rPr>
          <w:rFonts w:ascii="Arial" w:hAnsi="Arial" w:cs="Arial"/>
          <w:bCs/>
          <w:shd w:val="clear" w:color="auto" w:fill="FFFFFF"/>
        </w:rPr>
        <w:t xml:space="preserve">συνοπτικού </w:t>
      </w:r>
      <w:r w:rsidRPr="0018689A">
        <w:rPr>
          <w:rFonts w:ascii="Arial" w:hAnsi="Arial" w:cs="Arial"/>
          <w:bCs/>
          <w:shd w:val="clear" w:color="auto" w:fill="FFFFFF"/>
        </w:rPr>
        <w:t>διαγωνισμού</w:t>
      </w:r>
      <w:r>
        <w:rPr>
          <w:rFonts w:ascii="Arial" w:hAnsi="Arial" w:cs="Arial"/>
          <w:bCs/>
          <w:shd w:val="clear" w:color="auto" w:fill="FFFFFF"/>
        </w:rPr>
        <w:t xml:space="preserve"> υπ΄αριθμ. Δ.06/2020/ΚΕΑ.</w:t>
      </w:r>
    </w:p>
    <w:p w:rsidR="00761808" w:rsidRDefault="00761808" w:rsidP="00761808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61808" w:rsidRPr="004A12B7" w:rsidRDefault="00761808" w:rsidP="00761808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61808" w:rsidRPr="00380F5A" w:rsidRDefault="00761808" w:rsidP="00761808">
      <w:pPr>
        <w:ind w:right="-99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t>ΣΗΜΕΙΩΣΕΙΣ:</w:t>
      </w:r>
    </w:p>
    <w:p w:rsidR="00761808" w:rsidRPr="00C36E7F" w:rsidRDefault="00761808" w:rsidP="00761808">
      <w:pPr>
        <w:spacing w:after="120" w:line="264" w:lineRule="auto"/>
        <w:ind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</w:r>
      <w:r w:rsidRPr="007D5087">
        <w:rPr>
          <w:rFonts w:ascii="Arial" w:hAnsi="Arial" w:cs="Arial"/>
          <w:sz w:val="20"/>
          <w:szCs w:val="20"/>
        </w:rPr>
        <w:t xml:space="preserve">Αναγράφονται όλα τα προσφερόμενα είδη για τα οποία κατατίθεται η προσφορά, σύμφωνα με την τεχνική προσφορά του οικονομικού φορέα. Επισημαίνεται ότι, δύναται να τροποποιηθούν τα αναγραφόμενα στοιχεία </w:t>
      </w:r>
      <w:r w:rsidRPr="007D5087">
        <w:rPr>
          <w:rFonts w:ascii="Arial" w:hAnsi="Arial" w:cs="Arial"/>
          <w:sz w:val="20"/>
          <w:szCs w:val="20"/>
          <w:lang w:val="en-US"/>
        </w:rPr>
        <w:t>NSN</w:t>
      </w:r>
      <w:r>
        <w:rPr>
          <w:rFonts w:ascii="Arial" w:hAnsi="Arial" w:cs="Arial"/>
          <w:sz w:val="20"/>
          <w:szCs w:val="20"/>
        </w:rPr>
        <w:t>,</w:t>
      </w:r>
      <w:r w:rsidRPr="007D5087">
        <w:rPr>
          <w:rFonts w:ascii="Arial" w:hAnsi="Arial" w:cs="Arial"/>
          <w:sz w:val="20"/>
          <w:szCs w:val="20"/>
        </w:rPr>
        <w:t xml:space="preserve"> </w:t>
      </w:r>
      <w:r w:rsidRPr="007D5087">
        <w:rPr>
          <w:rFonts w:ascii="Arial" w:hAnsi="Arial" w:cs="Arial"/>
          <w:sz w:val="20"/>
          <w:szCs w:val="20"/>
          <w:lang w:val="en-US"/>
        </w:rPr>
        <w:t>P</w:t>
      </w:r>
      <w:r w:rsidRPr="007D5087">
        <w:rPr>
          <w:rFonts w:ascii="Arial" w:hAnsi="Arial" w:cs="Arial"/>
          <w:sz w:val="20"/>
          <w:szCs w:val="20"/>
        </w:rPr>
        <w:t>/</w:t>
      </w:r>
      <w:r w:rsidRPr="007D5087">
        <w:rPr>
          <w:rFonts w:ascii="Arial" w:hAnsi="Arial" w:cs="Arial"/>
          <w:sz w:val="20"/>
          <w:szCs w:val="20"/>
          <w:lang w:val="en-US"/>
        </w:rPr>
        <w:t>N</w:t>
      </w:r>
      <w:r w:rsidRPr="009B546C">
        <w:rPr>
          <w:rFonts w:ascii="Arial" w:hAnsi="Arial" w:cs="Arial"/>
          <w:sz w:val="20"/>
          <w:szCs w:val="20"/>
        </w:rPr>
        <w:t xml:space="preserve"> &amp;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MFC</w:t>
      </w:r>
      <w:r w:rsidRPr="007D5087">
        <w:rPr>
          <w:rFonts w:ascii="Arial" w:hAnsi="Arial" w:cs="Arial"/>
          <w:sz w:val="20"/>
          <w:szCs w:val="20"/>
        </w:rPr>
        <w:t xml:space="preserve"> των αναγραφόμενων υλικών στο παρόν υπόδειγμα λαμβάνοντας υπόψη τα αναγραφόμενα στην παράγραφο «6. ΓΕΝΙΚΕΣ ΑΠΑΙΤΗΣΕΙΣ» της Τεχνικής Προδιαγραφής του Παραρτήματος «Γ» της παρούσας Διακήρυξης (Δ.0</w:t>
      </w:r>
      <w:r>
        <w:rPr>
          <w:rFonts w:ascii="Arial" w:hAnsi="Arial" w:cs="Arial"/>
          <w:sz w:val="20"/>
          <w:szCs w:val="20"/>
        </w:rPr>
        <w:t>6</w:t>
      </w:r>
      <w:r w:rsidRPr="007D5087">
        <w:rPr>
          <w:rFonts w:ascii="Arial" w:hAnsi="Arial" w:cs="Arial"/>
          <w:sz w:val="20"/>
          <w:szCs w:val="20"/>
        </w:rPr>
        <w:t>/2020/ΚΕΑ).</w:t>
      </w:r>
    </w:p>
    <w:p w:rsidR="00761808" w:rsidRPr="00380F5A" w:rsidRDefault="00761808" w:rsidP="00761808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>
        <w:rPr>
          <w:rFonts w:ascii="Arial" w:hAnsi="Arial" w:cs="Arial"/>
          <w:sz w:val="20"/>
          <w:szCs w:val="20"/>
        </w:rPr>
        <w:t>αναθέτουσας αρχής</w:t>
      </w:r>
      <w:r w:rsidRPr="00380F5A">
        <w:rPr>
          <w:rFonts w:ascii="Arial" w:hAnsi="Arial" w:cs="Arial"/>
          <w:sz w:val="20"/>
          <w:szCs w:val="20"/>
        </w:rPr>
        <w:t>.</w:t>
      </w:r>
    </w:p>
    <w:p w:rsidR="00761808" w:rsidRPr="00380F5A" w:rsidRDefault="00761808" w:rsidP="00761808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η εκτιμώμενη ποσότητα, σύμφωνα με τον Πίνακα απαιτήσεων της </w:t>
      </w:r>
      <w:r>
        <w:rPr>
          <w:rFonts w:ascii="Arial" w:hAnsi="Arial" w:cs="Arial"/>
          <w:sz w:val="20"/>
          <w:szCs w:val="20"/>
        </w:rPr>
        <w:t>αναθέτουσας αρχής</w:t>
      </w:r>
      <w:r w:rsidRPr="00380F5A">
        <w:rPr>
          <w:rFonts w:ascii="Arial" w:hAnsi="Arial" w:cs="Arial"/>
          <w:sz w:val="20"/>
          <w:szCs w:val="20"/>
        </w:rPr>
        <w:t>.</w:t>
      </w:r>
    </w:p>
    <w:p w:rsidR="00761808" w:rsidRPr="00380F5A" w:rsidRDefault="00761808" w:rsidP="00761808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>Αναγράφεται η προσφερόμενη τιμή ανά είδος (χωρίς ΦΠΑ).</w:t>
      </w:r>
    </w:p>
    <w:p w:rsidR="00761808" w:rsidRDefault="00761808" w:rsidP="00761808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>Αναγράφεται το εκτιμώμενο κόστος (χωρίς ΦΠΑ)</w:t>
      </w:r>
      <w:r>
        <w:rPr>
          <w:rFonts w:ascii="Arial" w:hAnsi="Arial" w:cs="Arial"/>
          <w:sz w:val="20"/>
          <w:szCs w:val="20"/>
        </w:rPr>
        <w:t xml:space="preserve"> </w:t>
      </w:r>
      <w:r w:rsidRPr="00380F5A">
        <w:rPr>
          <w:rFonts w:ascii="Arial" w:hAnsi="Arial" w:cs="Arial"/>
          <w:sz w:val="20"/>
          <w:szCs w:val="20"/>
        </w:rPr>
        <w:t>για το προσφερόμενο είδος (</w:t>
      </w:r>
      <w:r>
        <w:rPr>
          <w:rFonts w:ascii="Arial" w:hAnsi="Arial" w:cs="Arial"/>
          <w:sz w:val="20"/>
          <w:szCs w:val="20"/>
        </w:rPr>
        <w:t>γινόμενο ποσότητας επί</w:t>
      </w:r>
      <w:r w:rsidRPr="00380F5A">
        <w:rPr>
          <w:rFonts w:ascii="Arial" w:hAnsi="Arial" w:cs="Arial"/>
          <w:sz w:val="20"/>
          <w:szCs w:val="20"/>
        </w:rPr>
        <w:t xml:space="preserve"> προσφερόμενη τιμή). Στο πεδίο «Σύνολο» καταγράφεται το συνολικό </w:t>
      </w:r>
      <w:r>
        <w:rPr>
          <w:rFonts w:ascii="Arial" w:hAnsi="Arial" w:cs="Arial"/>
          <w:sz w:val="20"/>
          <w:szCs w:val="20"/>
        </w:rPr>
        <w:t>προσφερόμενο</w:t>
      </w:r>
      <w:r w:rsidRPr="00380F5A">
        <w:rPr>
          <w:rFonts w:ascii="Arial" w:hAnsi="Arial" w:cs="Arial"/>
          <w:sz w:val="20"/>
          <w:szCs w:val="20"/>
        </w:rPr>
        <w:t xml:space="preserve"> κόστος για </w:t>
      </w:r>
      <w:r>
        <w:rPr>
          <w:rFonts w:ascii="Arial" w:hAnsi="Arial" w:cs="Arial"/>
          <w:sz w:val="20"/>
          <w:szCs w:val="20"/>
        </w:rPr>
        <w:t xml:space="preserve">όλα </w:t>
      </w:r>
      <w:r w:rsidRPr="00380F5A">
        <w:rPr>
          <w:rFonts w:ascii="Arial" w:hAnsi="Arial" w:cs="Arial"/>
          <w:sz w:val="20"/>
          <w:szCs w:val="20"/>
        </w:rPr>
        <w:t>τα προσφερόμενα είδη</w:t>
      </w:r>
      <w:r>
        <w:rPr>
          <w:rFonts w:ascii="Arial" w:hAnsi="Arial" w:cs="Arial"/>
          <w:sz w:val="20"/>
          <w:szCs w:val="20"/>
        </w:rPr>
        <w:t xml:space="preserve"> </w:t>
      </w:r>
      <w:r w:rsidRPr="00380F5A">
        <w:rPr>
          <w:rFonts w:ascii="Arial" w:hAnsi="Arial" w:cs="Arial"/>
          <w:sz w:val="20"/>
          <w:szCs w:val="20"/>
        </w:rPr>
        <w:t>(χωρίς ΦΠΑ).</w:t>
      </w:r>
    </w:p>
    <w:p w:rsidR="00860F3C" w:rsidRDefault="00860F3C"/>
    <w:sectPr w:rsidR="00860F3C" w:rsidSect="006412D0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08"/>
    <w:rsid w:val="001941EE"/>
    <w:rsid w:val="006412D0"/>
    <w:rsid w:val="00761808"/>
    <w:rsid w:val="00860F3C"/>
    <w:rsid w:val="00CF51A0"/>
    <w:rsid w:val="00D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08"/>
    <w:pPr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08"/>
    <w:pPr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kefa</cp:lastModifiedBy>
  <cp:revision>2</cp:revision>
  <dcterms:created xsi:type="dcterms:W3CDTF">2020-10-06T11:44:00Z</dcterms:created>
  <dcterms:modified xsi:type="dcterms:W3CDTF">2020-10-06T11:44:00Z</dcterms:modified>
</cp:coreProperties>
</file>