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019" w:rsidRDefault="002A0CD0" w:rsidP="00C46C18">
      <w:pPr>
        <w:ind w:right="-144" w:firstLine="0"/>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0461B" w:rsidRDefault="0090461B" w:rsidP="0090461B">
      <w:pPr>
        <w:ind w:left="-284" w:right="-99" w:firstLine="284"/>
        <w:rPr>
          <w:rFonts w:ascii="Arial" w:hAnsi="Arial" w:cs="Arial"/>
          <w:b/>
          <w:u w:val="single"/>
        </w:rPr>
      </w:pPr>
      <w:r w:rsidRPr="00617C8B">
        <w:rPr>
          <w:rFonts w:ascii="Arial" w:hAnsi="Arial" w:cs="Arial"/>
          <w:b/>
          <w:u w:val="single"/>
        </w:rPr>
        <w:t>ΑΔΙΑΒΑΘΜΗΤΟ</w:t>
      </w:r>
    </w:p>
    <w:p w:rsidR="0090461B" w:rsidRDefault="0090461B" w:rsidP="0090461B">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1085"/>
        <w:gridCol w:w="3987"/>
      </w:tblGrid>
      <w:tr w:rsidR="0090461B" w:rsidTr="00F70C8C">
        <w:trPr>
          <w:jc w:val="center"/>
        </w:trPr>
        <w:tc>
          <w:tcPr>
            <w:tcW w:w="4224" w:type="dxa"/>
            <w:shd w:val="clear" w:color="auto" w:fill="auto"/>
          </w:tcPr>
          <w:p w:rsidR="0090461B" w:rsidRDefault="0090461B" w:rsidP="00F70C8C">
            <w:pPr>
              <w:ind w:left="147" w:right="-108" w:hanging="147"/>
              <w:rPr>
                <w:rFonts w:ascii="Arial" w:hAnsi="Arial" w:cs="Arial"/>
                <w:u w:val="single"/>
              </w:rPr>
            </w:pPr>
          </w:p>
          <w:p w:rsidR="0090461B" w:rsidRDefault="0090461B" w:rsidP="00F70C8C">
            <w:pPr>
              <w:ind w:right="-108" w:firstLine="0"/>
              <w:rPr>
                <w:rFonts w:ascii="Arial" w:hAnsi="Arial" w:cs="Arial"/>
                <w:u w:val="single"/>
              </w:rPr>
            </w:pPr>
          </w:p>
          <w:p w:rsidR="0090461B" w:rsidRDefault="0090461B" w:rsidP="00F70C8C">
            <w:pPr>
              <w:ind w:right="-108" w:firstLine="0"/>
              <w:rPr>
                <w:rFonts w:ascii="Arial" w:hAnsi="Arial" w:cs="Arial"/>
                <w:u w:val="single"/>
              </w:rPr>
            </w:pPr>
          </w:p>
          <w:p w:rsidR="0090461B" w:rsidRPr="003D4439" w:rsidRDefault="0090461B" w:rsidP="00F70C8C">
            <w:pPr>
              <w:ind w:right="-108" w:firstLine="0"/>
              <w:rPr>
                <w:rFonts w:ascii="Arial" w:hAnsi="Arial" w:cs="Arial"/>
                <w:u w:val="single"/>
              </w:rPr>
            </w:pPr>
          </w:p>
        </w:tc>
        <w:tc>
          <w:tcPr>
            <w:tcW w:w="5072" w:type="dxa"/>
            <w:gridSpan w:val="2"/>
          </w:tcPr>
          <w:p w:rsidR="0090461B" w:rsidRPr="004E2F82" w:rsidRDefault="0090461B" w:rsidP="00F70C8C">
            <w:pPr>
              <w:ind w:firstLine="0"/>
              <w:jc w:val="left"/>
              <w:rPr>
                <w:rFonts w:ascii="Arial" w:hAnsi="Arial" w:cs="Arial"/>
                <w:vertAlign w:val="subscript"/>
              </w:rPr>
            </w:pPr>
            <w:r>
              <w:rPr>
                <w:rFonts w:ascii="Arial" w:hAnsi="Arial" w:cs="Arial"/>
              </w:rPr>
              <w:t>201 ΚΕΝΤΡΟ ΕΦΟΔΙΑΣΜΟΥ ΑΕΡΟΠΟΡΙΑΣ</w:t>
            </w:r>
          </w:p>
          <w:p w:rsidR="0090461B" w:rsidRPr="00EC6115" w:rsidRDefault="0090461B"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rsidR="0090461B" w:rsidRDefault="00B84B1E" w:rsidP="00F70C8C">
            <w:pPr>
              <w:ind w:firstLine="0"/>
              <w:rPr>
                <w:rFonts w:ascii="Arial" w:hAnsi="Arial" w:cs="Arial"/>
              </w:rPr>
            </w:pPr>
            <w:r>
              <w:rPr>
                <w:rFonts w:ascii="Arial" w:hAnsi="Arial" w:cs="Arial"/>
              </w:rPr>
              <w:t xml:space="preserve">ΤΜΗΜΑ </w:t>
            </w:r>
            <w:r w:rsidR="0090461B">
              <w:rPr>
                <w:rFonts w:ascii="Arial" w:hAnsi="Arial" w:cs="Arial"/>
              </w:rPr>
              <w:t>ΠΡΟΜΗΘΕΙΩΝ Ε</w:t>
            </w:r>
            <w:r>
              <w:rPr>
                <w:rFonts w:ascii="Arial" w:hAnsi="Arial" w:cs="Arial"/>
              </w:rPr>
              <w:t>Σ</w:t>
            </w:r>
            <w:r w:rsidR="0090461B">
              <w:rPr>
                <w:rFonts w:ascii="Arial" w:hAnsi="Arial" w:cs="Arial"/>
              </w:rPr>
              <w:t>ΩΤΕΡΙΚΟΥ (3)</w:t>
            </w:r>
          </w:p>
          <w:p w:rsidR="0090461B" w:rsidRPr="00EC6115" w:rsidRDefault="00221B61" w:rsidP="00221B61">
            <w:pPr>
              <w:ind w:firstLine="0"/>
              <w:rPr>
                <w:rFonts w:ascii="Arial" w:hAnsi="Arial" w:cs="Arial"/>
              </w:rPr>
            </w:pPr>
            <w:r>
              <w:rPr>
                <w:rFonts w:ascii="Arial" w:hAnsi="Arial" w:cs="Arial"/>
              </w:rPr>
              <w:t>4</w:t>
            </w:r>
            <w:r w:rsidR="008033C2">
              <w:rPr>
                <w:rFonts w:ascii="Arial" w:hAnsi="Arial" w:cs="Arial"/>
                <w:lang w:val="en-US"/>
              </w:rPr>
              <w:t xml:space="preserve"> </w:t>
            </w:r>
            <w:r w:rsidR="008033C2">
              <w:rPr>
                <w:rFonts w:ascii="Arial" w:hAnsi="Arial" w:cs="Arial"/>
              </w:rPr>
              <w:t>Αυγ</w:t>
            </w:r>
            <w:r w:rsidR="0090461B">
              <w:rPr>
                <w:rFonts w:ascii="Arial" w:hAnsi="Arial" w:cs="Arial"/>
              </w:rPr>
              <w:t xml:space="preserve"> 20</w:t>
            </w:r>
          </w:p>
        </w:tc>
      </w:tr>
      <w:tr w:rsidR="0090461B" w:rsidTr="00F70C8C">
        <w:trPr>
          <w:jc w:val="center"/>
        </w:trPr>
        <w:tc>
          <w:tcPr>
            <w:tcW w:w="5309" w:type="dxa"/>
            <w:gridSpan w:val="2"/>
            <w:shd w:val="clear" w:color="auto" w:fill="auto"/>
          </w:tcPr>
          <w:p w:rsidR="0090461B" w:rsidRPr="003D4439" w:rsidRDefault="0090461B" w:rsidP="00F70C8C">
            <w:pPr>
              <w:ind w:right="-108" w:firstLine="122"/>
              <w:rPr>
                <w:rFonts w:ascii="Arial" w:hAnsi="Arial" w:cs="Arial"/>
                <w:u w:val="single"/>
              </w:rPr>
            </w:pPr>
          </w:p>
        </w:tc>
        <w:tc>
          <w:tcPr>
            <w:tcW w:w="3987" w:type="dxa"/>
          </w:tcPr>
          <w:p w:rsidR="0090461B" w:rsidRPr="00EC6115" w:rsidRDefault="0090461B" w:rsidP="00F70C8C">
            <w:pPr>
              <w:ind w:left="-108" w:firstLine="108"/>
              <w:rPr>
                <w:rFonts w:ascii="Arial" w:hAnsi="Arial" w:cs="Arial"/>
              </w:rPr>
            </w:pPr>
          </w:p>
        </w:tc>
      </w:tr>
    </w:tbl>
    <w:p w:rsidR="008A6025" w:rsidRDefault="000054D5" w:rsidP="000054D5">
      <w:pPr>
        <w:autoSpaceDE w:val="0"/>
        <w:autoSpaceDN w:val="0"/>
        <w:adjustRightInd w:val="0"/>
        <w:ind w:firstLine="0"/>
        <w:jc w:val="left"/>
        <w:rPr>
          <w:rFonts w:ascii="Arial,Bold" w:hAnsi="Arial,Bold" w:cs="Arial,Bold"/>
          <w:b/>
          <w:bCs/>
          <w:u w:val="single"/>
        </w:rPr>
      </w:pPr>
      <w:r>
        <w:rPr>
          <w:rFonts w:ascii="Arial" w:hAnsi="Arial" w:cs="Arial"/>
          <w:u w:val="single"/>
        </w:rPr>
        <w:t xml:space="preserve">ΠΡΟΣΘΗΚΗ «3» ΣΤΟ </w:t>
      </w:r>
      <w:r w:rsidRPr="00791EE2">
        <w:rPr>
          <w:rFonts w:ascii="Arial" w:hAnsi="Arial" w:cs="Arial"/>
          <w:u w:val="single"/>
        </w:rPr>
        <w:t>ΠΑΡΑΡΤΗΜΑ «</w:t>
      </w:r>
      <w:r>
        <w:rPr>
          <w:rFonts w:ascii="Arial" w:hAnsi="Arial" w:cs="Arial"/>
          <w:u w:val="single"/>
        </w:rPr>
        <w:t>Β</w:t>
      </w:r>
      <w:r w:rsidRPr="00791EE2">
        <w:rPr>
          <w:rFonts w:ascii="Arial" w:hAnsi="Arial" w:cs="Arial"/>
          <w:u w:val="single"/>
        </w:rPr>
        <w:t>»</w:t>
      </w:r>
    </w:p>
    <w:p w:rsidR="000054D5" w:rsidRPr="00346CF0" w:rsidRDefault="00997F74" w:rsidP="000054D5">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E83D31">
        <w:rPr>
          <w:rFonts w:ascii="Arial" w:hAnsi="Arial" w:cs="Arial"/>
          <w:u w:val="single"/>
        </w:rPr>
        <w:t>Φ.831</w:t>
      </w:r>
      <w:r>
        <w:rPr>
          <w:rFonts w:ascii="Arial" w:hAnsi="Arial" w:cs="Arial"/>
          <w:u w:val="single"/>
        </w:rPr>
        <w:t>/</w:t>
      </w:r>
      <w:r w:rsidR="00221B61">
        <w:rPr>
          <w:rFonts w:ascii="Arial" w:hAnsi="Arial" w:cs="Arial"/>
          <w:u w:val="single"/>
        </w:rPr>
        <w:t>14098</w:t>
      </w:r>
      <w:r w:rsidRPr="00E83D31">
        <w:rPr>
          <w:rFonts w:ascii="Arial" w:hAnsi="Arial" w:cs="Arial"/>
          <w:u w:val="single"/>
        </w:rPr>
        <w:t>/Σ</w:t>
      </w:r>
      <w:r w:rsidR="00C01CDB">
        <w:rPr>
          <w:rFonts w:ascii="Arial" w:hAnsi="Arial" w:cs="Arial"/>
          <w:u w:val="single"/>
        </w:rPr>
        <w:t>.5004</w:t>
      </w:r>
      <w:bookmarkStart w:id="0" w:name="_GoBack"/>
      <w:bookmarkEnd w:id="0"/>
    </w:p>
    <w:p w:rsidR="00997F74" w:rsidRPr="00997F74" w:rsidRDefault="00997F74" w:rsidP="000054D5">
      <w:pPr>
        <w:autoSpaceDE w:val="0"/>
        <w:autoSpaceDN w:val="0"/>
        <w:adjustRightInd w:val="0"/>
        <w:ind w:firstLine="0"/>
        <w:jc w:val="left"/>
        <w:rPr>
          <w:rFonts w:ascii="Arial" w:hAnsi="Arial" w:cs="Arial"/>
          <w:bCs/>
        </w:rPr>
      </w:pPr>
    </w:p>
    <w:p w:rsidR="00820E6C" w:rsidRPr="00820E6C" w:rsidRDefault="00374F30" w:rsidP="00820E6C">
      <w:pPr>
        <w:autoSpaceDE w:val="0"/>
        <w:autoSpaceDN w:val="0"/>
        <w:adjustRightInd w:val="0"/>
        <w:ind w:firstLine="0"/>
        <w:jc w:val="center"/>
        <w:rPr>
          <w:rFonts w:ascii="Arial" w:hAnsi="Arial" w:cs="Arial"/>
          <w:bCs/>
          <w:u w:val="single"/>
        </w:rPr>
      </w:pPr>
      <w:r w:rsidRPr="00820E6C">
        <w:rPr>
          <w:rFonts w:ascii="Arial" w:hAnsi="Arial" w:cs="Arial"/>
          <w:bCs/>
          <w:u w:val="single"/>
        </w:rPr>
        <w:t>ΥΠΟΔΕΙΓΜΑ ΟΙΚΟΝΟΜΙΚΗΣ ΠΡΟΣΦΟΡΑΣ</w:t>
      </w:r>
    </w:p>
    <w:p w:rsidR="00380F5A" w:rsidRDefault="00380F5A" w:rsidP="00380F5A">
      <w:pPr>
        <w:ind w:firstLine="0"/>
        <w:rPr>
          <w:rFonts w:ascii="Arial" w:hAnsi="Arial" w:cs="Arial"/>
        </w:rPr>
      </w:pPr>
    </w:p>
    <w:p w:rsidR="001D2591" w:rsidRDefault="00374F30" w:rsidP="00EB6FFF">
      <w:pPr>
        <w:ind w:right="-99" w:firstLine="0"/>
        <w:rPr>
          <w:rFonts w:ascii="Arial" w:hAnsi="Arial" w:cs="Arial"/>
          <w:sz w:val="20"/>
          <w:szCs w:val="20"/>
        </w:rPr>
      </w:pPr>
      <w:r w:rsidRPr="00380F5A">
        <w:rPr>
          <w:rFonts w:ascii="Arial" w:hAnsi="Arial" w:cs="Arial"/>
          <w:sz w:val="20"/>
          <w:szCs w:val="20"/>
        </w:rPr>
        <w:t>.</w:t>
      </w:r>
    </w:p>
    <w:p w:rsidR="008033C2" w:rsidRPr="008033C2" w:rsidRDefault="008033C2" w:rsidP="008033C2">
      <w:pPr>
        <w:spacing w:after="120"/>
        <w:ind w:firstLine="0"/>
        <w:jc w:val="center"/>
        <w:rPr>
          <w:rFonts w:ascii="Arial" w:hAnsi="Arial" w:cs="Arial"/>
          <w:lang w:eastAsia="en-US"/>
        </w:rPr>
      </w:pPr>
      <w:r w:rsidRPr="008033C2">
        <w:rPr>
          <w:rFonts w:ascii="Arial" w:hAnsi="Arial" w:cs="Arial"/>
          <w:b/>
          <w:lang w:eastAsia="en-US"/>
        </w:rPr>
        <w:t>ΟΙΚΟΝΟΜΙΚΗ ΠΡΟΣΦΟΡΑ</w:t>
      </w:r>
    </w:p>
    <w:p w:rsidR="008033C2" w:rsidRPr="008033C2" w:rsidRDefault="008033C2" w:rsidP="008033C2">
      <w:pPr>
        <w:spacing w:before="60" w:after="120"/>
        <w:ind w:firstLine="0"/>
        <w:rPr>
          <w:rFonts w:ascii="Arial" w:hAnsi="Arial" w:cs="Arial"/>
          <w:lang w:eastAsia="en-US"/>
        </w:rPr>
      </w:pPr>
      <w:r w:rsidRPr="008033C2">
        <w:rPr>
          <w:rFonts w:ascii="Arial" w:hAnsi="Arial" w:cs="Arial"/>
          <w:lang w:eastAsia="en-US"/>
        </w:rPr>
        <w:t>Επωνυμία Οικονομικού Φορέα:</w:t>
      </w:r>
      <w:r w:rsidRPr="008033C2">
        <w:rPr>
          <w:rFonts w:ascii="Arial" w:hAnsi="Arial" w:cs="Arial"/>
          <w:lang w:eastAsia="en-US"/>
        </w:rPr>
        <w:tab/>
      </w:r>
      <w:r w:rsidR="0054725C">
        <w:rPr>
          <w:rFonts w:ascii="Arial" w:hAnsi="Arial" w:cs="Arial"/>
          <w:lang w:eastAsia="en-US"/>
        </w:rPr>
        <w:t>…………………………………………..</w:t>
      </w:r>
    </w:p>
    <w:p w:rsidR="008033C2" w:rsidRPr="008033C2" w:rsidRDefault="008033C2" w:rsidP="008033C2">
      <w:pPr>
        <w:spacing w:before="60" w:after="120"/>
        <w:ind w:firstLine="0"/>
        <w:rPr>
          <w:rFonts w:ascii="Arial" w:hAnsi="Arial" w:cs="Arial"/>
          <w:lang w:eastAsia="en-US"/>
        </w:rPr>
      </w:pPr>
      <w:r w:rsidRPr="008033C2">
        <w:rPr>
          <w:rFonts w:ascii="Arial" w:hAnsi="Arial" w:cs="Arial"/>
          <w:lang w:eastAsia="en-US"/>
        </w:rPr>
        <w:t>ΑΦΜ:</w:t>
      </w:r>
      <w:r w:rsidR="0054725C">
        <w:rPr>
          <w:rFonts w:ascii="Arial" w:hAnsi="Arial" w:cs="Arial"/>
          <w:lang w:eastAsia="en-US"/>
        </w:rPr>
        <w:t xml:space="preserve"> …………………………………….</w:t>
      </w:r>
      <w:r w:rsidRPr="008033C2">
        <w:rPr>
          <w:rFonts w:ascii="Arial" w:hAnsi="Arial" w:cs="Arial"/>
          <w:lang w:eastAsia="en-US"/>
        </w:rPr>
        <w:tab/>
      </w:r>
      <w:r w:rsidRPr="008033C2">
        <w:rPr>
          <w:rFonts w:ascii="Arial" w:hAnsi="Arial" w:cs="Arial"/>
          <w:lang w:eastAsia="en-US"/>
        </w:rPr>
        <w:tab/>
      </w:r>
      <w:r w:rsidRPr="008033C2">
        <w:rPr>
          <w:rFonts w:ascii="Arial" w:hAnsi="Arial" w:cs="Arial"/>
          <w:lang w:eastAsia="en-US"/>
        </w:rPr>
        <w:tab/>
      </w:r>
      <w:r w:rsidRPr="008033C2">
        <w:rPr>
          <w:rFonts w:ascii="Arial" w:hAnsi="Arial" w:cs="Arial"/>
          <w:lang w:eastAsia="en-US"/>
        </w:rPr>
        <w:tab/>
      </w:r>
      <w:r w:rsidRPr="008033C2">
        <w:rPr>
          <w:rFonts w:ascii="Arial" w:hAnsi="Arial" w:cs="Arial"/>
          <w:lang w:eastAsia="en-US"/>
        </w:rPr>
        <w:tab/>
      </w:r>
      <w:r w:rsidRPr="008033C2">
        <w:rPr>
          <w:rFonts w:ascii="Arial" w:hAnsi="Arial" w:cs="Arial"/>
          <w:lang w:eastAsia="en-US"/>
        </w:rPr>
        <w:tab/>
      </w:r>
    </w:p>
    <w:p w:rsidR="0054725C" w:rsidRDefault="008033C2" w:rsidP="0054725C">
      <w:pPr>
        <w:ind w:firstLine="0"/>
        <w:rPr>
          <w:rFonts w:ascii="Arial" w:hAnsi="Arial" w:cs="Arial"/>
        </w:rPr>
      </w:pPr>
      <w:r w:rsidRPr="008033C2">
        <w:rPr>
          <w:rFonts w:ascii="Arial" w:hAnsi="Arial" w:cs="Arial"/>
          <w:lang w:eastAsia="en-US"/>
        </w:rPr>
        <w:t>Στοιχεία Επικοινωνίας:</w:t>
      </w:r>
      <w:r w:rsidRPr="008033C2">
        <w:rPr>
          <w:rFonts w:ascii="Arial" w:hAnsi="Arial" w:cs="Arial"/>
          <w:lang w:eastAsia="en-US"/>
        </w:rPr>
        <w:tab/>
      </w:r>
      <w:proofErr w:type="spellStart"/>
      <w:r w:rsidR="0054725C">
        <w:rPr>
          <w:rFonts w:ascii="Arial" w:hAnsi="Arial" w:cs="Arial"/>
        </w:rPr>
        <w:t>Τηλ</w:t>
      </w:r>
      <w:proofErr w:type="spellEnd"/>
      <w:r w:rsidR="0054725C">
        <w:rPr>
          <w:rFonts w:ascii="Arial" w:hAnsi="Arial" w:cs="Arial"/>
        </w:rPr>
        <w:t>:………………</w:t>
      </w:r>
      <w:r w:rsidR="0054725C">
        <w:rPr>
          <w:rFonts w:ascii="Arial" w:hAnsi="Arial" w:cs="Arial"/>
          <w:lang w:val="en-US"/>
        </w:rPr>
        <w:t>Fax</w:t>
      </w:r>
      <w:r w:rsidR="0054725C">
        <w:rPr>
          <w:rFonts w:ascii="Arial" w:hAnsi="Arial" w:cs="Arial"/>
        </w:rPr>
        <w:t>:…………….</w:t>
      </w:r>
      <w:r w:rsidR="0054725C">
        <w:rPr>
          <w:rFonts w:ascii="Arial" w:hAnsi="Arial" w:cs="Arial"/>
          <w:lang w:val="en-US"/>
        </w:rPr>
        <w:t>E</w:t>
      </w:r>
      <w:r w:rsidR="0054725C" w:rsidRPr="001D0402">
        <w:rPr>
          <w:rFonts w:ascii="Arial" w:hAnsi="Arial" w:cs="Arial"/>
        </w:rPr>
        <w:t>-</w:t>
      </w:r>
      <w:r w:rsidR="0054725C">
        <w:rPr>
          <w:rFonts w:ascii="Arial" w:hAnsi="Arial" w:cs="Arial"/>
          <w:lang w:val="en-US"/>
        </w:rPr>
        <w:t>mail</w:t>
      </w:r>
      <w:r w:rsidR="0054725C">
        <w:rPr>
          <w:rFonts w:ascii="Arial" w:hAnsi="Arial" w:cs="Arial"/>
        </w:rPr>
        <w:t>:…………….</w:t>
      </w:r>
      <w:r w:rsidR="0054725C">
        <w:rPr>
          <w:rFonts w:ascii="Arial" w:hAnsi="Arial" w:cs="Arial"/>
        </w:rPr>
        <w:tab/>
      </w:r>
    </w:p>
    <w:p w:rsidR="0054725C" w:rsidRPr="00997F74" w:rsidRDefault="0054725C" w:rsidP="0054725C">
      <w:pPr>
        <w:ind w:firstLine="0"/>
        <w:rPr>
          <w:rFonts w:ascii="Arial" w:eastAsia="SimSun" w:hAnsi="Arial" w:cs="Arial"/>
          <w:lang w:eastAsia="en-US"/>
        </w:rPr>
      </w:pPr>
    </w:p>
    <w:tbl>
      <w:tblPr>
        <w:tblW w:w="9101" w:type="dxa"/>
        <w:tblInd w:w="57" w:type="dxa"/>
        <w:tblLayout w:type="fixed"/>
        <w:tblCellMar>
          <w:left w:w="57" w:type="dxa"/>
          <w:right w:w="57" w:type="dxa"/>
        </w:tblCellMar>
        <w:tblLook w:val="0000" w:firstRow="0" w:lastRow="0" w:firstColumn="0" w:lastColumn="0" w:noHBand="0" w:noVBand="0"/>
      </w:tblPr>
      <w:tblGrid>
        <w:gridCol w:w="454"/>
        <w:gridCol w:w="1106"/>
        <w:gridCol w:w="1559"/>
        <w:gridCol w:w="709"/>
        <w:gridCol w:w="594"/>
        <w:gridCol w:w="1134"/>
        <w:gridCol w:w="1134"/>
        <w:gridCol w:w="1531"/>
        <w:gridCol w:w="850"/>
        <w:gridCol w:w="30"/>
      </w:tblGrid>
      <w:tr w:rsidR="008033C2" w:rsidRPr="008033C2" w:rsidTr="0054725C">
        <w:trPr>
          <w:cantSplit/>
          <w:tblHeader/>
        </w:trPr>
        <w:tc>
          <w:tcPr>
            <w:tcW w:w="454" w:type="dxa"/>
            <w:tcBorders>
              <w:top w:val="single" w:sz="12" w:space="0" w:color="000000"/>
              <w:left w:val="single" w:sz="12" w:space="0" w:color="000000"/>
            </w:tcBorders>
            <w:shd w:val="clear" w:color="auto" w:fill="auto"/>
          </w:tcPr>
          <w:p w:rsidR="008033C2" w:rsidRPr="008033C2" w:rsidRDefault="008033C2" w:rsidP="008033C2">
            <w:pPr>
              <w:spacing w:after="120"/>
              <w:ind w:firstLine="0"/>
              <w:jc w:val="center"/>
              <w:rPr>
                <w:rFonts w:ascii="Arial" w:hAnsi="Arial" w:cs="Arial"/>
                <w:sz w:val="22"/>
                <w:szCs w:val="20"/>
                <w:lang w:val="en-GB" w:eastAsia="en-US"/>
              </w:rPr>
            </w:pPr>
            <w:r w:rsidRPr="00221B61">
              <w:rPr>
                <w:rFonts w:ascii="Arial" w:hAnsi="Arial" w:cs="Arial"/>
                <w:lang w:eastAsia="en-US"/>
              </w:rPr>
              <w:tab/>
            </w:r>
            <w:r w:rsidRPr="008033C2">
              <w:rPr>
                <w:rFonts w:ascii="Arial" w:hAnsi="Arial" w:cs="Arial"/>
                <w:sz w:val="22"/>
                <w:szCs w:val="20"/>
                <w:lang w:val="en-US" w:eastAsia="en-US"/>
              </w:rPr>
              <w:t>Α/Α</w:t>
            </w:r>
          </w:p>
        </w:tc>
        <w:tc>
          <w:tcPr>
            <w:tcW w:w="1106" w:type="dxa"/>
            <w:tcBorders>
              <w:top w:val="single" w:sz="12" w:space="0" w:color="000000"/>
              <w:left w:val="single" w:sz="6" w:space="0" w:color="000000"/>
            </w:tcBorders>
            <w:shd w:val="clear" w:color="auto" w:fill="auto"/>
          </w:tcPr>
          <w:p w:rsidR="008033C2" w:rsidRPr="008033C2" w:rsidRDefault="008033C2" w:rsidP="008033C2">
            <w:pPr>
              <w:spacing w:after="120"/>
              <w:ind w:firstLine="0"/>
              <w:jc w:val="center"/>
              <w:rPr>
                <w:rFonts w:ascii="Arial" w:hAnsi="Arial" w:cs="Arial"/>
                <w:sz w:val="22"/>
                <w:szCs w:val="20"/>
                <w:lang w:val="en-US" w:eastAsia="en-US"/>
              </w:rPr>
            </w:pPr>
            <w:r w:rsidRPr="008033C2">
              <w:rPr>
                <w:rFonts w:ascii="Arial" w:hAnsi="Arial" w:cs="Arial"/>
                <w:sz w:val="22"/>
                <w:szCs w:val="20"/>
                <w:lang w:val="en-GB" w:eastAsia="en-US"/>
              </w:rPr>
              <w:t>CPV</w:t>
            </w:r>
          </w:p>
        </w:tc>
        <w:tc>
          <w:tcPr>
            <w:tcW w:w="1559" w:type="dxa"/>
            <w:tcBorders>
              <w:top w:val="single" w:sz="12" w:space="0" w:color="000000"/>
              <w:left w:val="single" w:sz="6" w:space="0" w:color="000000"/>
            </w:tcBorders>
            <w:shd w:val="clear" w:color="auto" w:fill="auto"/>
          </w:tcPr>
          <w:p w:rsidR="008033C2" w:rsidRPr="008033C2" w:rsidRDefault="008033C2" w:rsidP="008033C2">
            <w:pPr>
              <w:spacing w:after="120"/>
              <w:ind w:firstLine="0"/>
              <w:jc w:val="center"/>
              <w:rPr>
                <w:rFonts w:ascii="Arial" w:hAnsi="Arial" w:cs="Arial"/>
                <w:sz w:val="22"/>
                <w:szCs w:val="20"/>
                <w:lang w:val="en-US" w:eastAsia="en-US"/>
              </w:rPr>
            </w:pPr>
            <w:proofErr w:type="spellStart"/>
            <w:r w:rsidRPr="008033C2">
              <w:rPr>
                <w:rFonts w:ascii="Arial" w:hAnsi="Arial" w:cs="Arial"/>
                <w:sz w:val="22"/>
                <w:szCs w:val="20"/>
                <w:lang w:val="en-US" w:eastAsia="en-US"/>
              </w:rPr>
              <w:t>Περιγρ</w:t>
            </w:r>
            <w:proofErr w:type="spellEnd"/>
            <w:r w:rsidRPr="008033C2">
              <w:rPr>
                <w:rFonts w:ascii="Arial" w:hAnsi="Arial" w:cs="Arial"/>
                <w:sz w:val="22"/>
                <w:szCs w:val="20"/>
                <w:lang w:val="en-US" w:eastAsia="en-US"/>
              </w:rPr>
              <w:t xml:space="preserve">αφή </w:t>
            </w:r>
            <w:proofErr w:type="spellStart"/>
            <w:r w:rsidRPr="008033C2">
              <w:rPr>
                <w:rFonts w:ascii="Arial" w:hAnsi="Arial" w:cs="Arial"/>
                <w:sz w:val="22"/>
                <w:szCs w:val="20"/>
                <w:lang w:val="en-US" w:eastAsia="en-US"/>
              </w:rPr>
              <w:t>Είδους</w:t>
            </w:r>
            <w:proofErr w:type="spellEnd"/>
          </w:p>
        </w:tc>
        <w:tc>
          <w:tcPr>
            <w:tcW w:w="709" w:type="dxa"/>
            <w:tcBorders>
              <w:top w:val="single" w:sz="12" w:space="0" w:color="000000"/>
              <w:left w:val="single" w:sz="6" w:space="0" w:color="000000"/>
            </w:tcBorders>
            <w:shd w:val="clear" w:color="auto" w:fill="auto"/>
          </w:tcPr>
          <w:p w:rsidR="008033C2" w:rsidRPr="008033C2" w:rsidRDefault="008033C2" w:rsidP="008033C2">
            <w:pPr>
              <w:spacing w:after="120"/>
              <w:ind w:firstLine="0"/>
              <w:jc w:val="center"/>
              <w:rPr>
                <w:rFonts w:ascii="Arial" w:hAnsi="Arial" w:cs="Arial"/>
                <w:sz w:val="22"/>
                <w:szCs w:val="20"/>
                <w:lang w:val="en-US" w:eastAsia="en-US"/>
              </w:rPr>
            </w:pPr>
            <w:r w:rsidRPr="008033C2">
              <w:rPr>
                <w:rFonts w:ascii="Arial" w:hAnsi="Arial" w:cs="Arial"/>
                <w:sz w:val="22"/>
                <w:szCs w:val="20"/>
                <w:lang w:val="en-US" w:eastAsia="en-US"/>
              </w:rPr>
              <w:t>ΜΜ</w:t>
            </w:r>
          </w:p>
        </w:tc>
        <w:tc>
          <w:tcPr>
            <w:tcW w:w="594" w:type="dxa"/>
            <w:tcBorders>
              <w:top w:val="single" w:sz="12" w:space="0" w:color="000000"/>
              <w:left w:val="single" w:sz="6" w:space="0" w:color="000000"/>
            </w:tcBorders>
            <w:shd w:val="clear" w:color="auto" w:fill="auto"/>
          </w:tcPr>
          <w:p w:rsidR="008033C2" w:rsidRPr="008033C2" w:rsidRDefault="008033C2" w:rsidP="008033C2">
            <w:pPr>
              <w:spacing w:after="120"/>
              <w:ind w:firstLine="0"/>
              <w:jc w:val="center"/>
              <w:rPr>
                <w:rFonts w:ascii="Arial" w:hAnsi="Arial" w:cs="Arial"/>
                <w:sz w:val="22"/>
                <w:szCs w:val="20"/>
                <w:lang w:val="en-US" w:eastAsia="en-US"/>
              </w:rPr>
            </w:pPr>
            <w:proofErr w:type="spellStart"/>
            <w:r w:rsidRPr="008033C2">
              <w:rPr>
                <w:rFonts w:ascii="Arial" w:hAnsi="Arial" w:cs="Arial"/>
                <w:sz w:val="22"/>
                <w:szCs w:val="20"/>
                <w:lang w:val="en-US" w:eastAsia="en-US"/>
              </w:rPr>
              <w:t>Ποσ</w:t>
            </w:r>
            <w:proofErr w:type="spellEnd"/>
            <w:r w:rsidRPr="008033C2">
              <w:rPr>
                <w:rFonts w:ascii="Arial" w:hAnsi="Arial" w:cs="Arial"/>
                <w:sz w:val="22"/>
                <w:szCs w:val="20"/>
                <w:lang w:val="en-US" w:eastAsia="en-US"/>
              </w:rPr>
              <w:t xml:space="preserve"> </w:t>
            </w:r>
          </w:p>
        </w:tc>
        <w:tc>
          <w:tcPr>
            <w:tcW w:w="1134" w:type="dxa"/>
            <w:tcBorders>
              <w:top w:val="single" w:sz="12" w:space="0" w:color="000000"/>
              <w:left w:val="single" w:sz="6" w:space="0" w:color="000000"/>
            </w:tcBorders>
            <w:shd w:val="clear" w:color="auto" w:fill="auto"/>
          </w:tcPr>
          <w:p w:rsidR="008033C2" w:rsidRPr="008033C2" w:rsidRDefault="008033C2" w:rsidP="008033C2">
            <w:pPr>
              <w:spacing w:after="120"/>
              <w:ind w:firstLine="0"/>
              <w:jc w:val="center"/>
              <w:rPr>
                <w:rFonts w:ascii="Arial" w:hAnsi="Arial" w:cs="Arial"/>
                <w:sz w:val="22"/>
                <w:szCs w:val="20"/>
                <w:lang w:eastAsia="en-US"/>
              </w:rPr>
            </w:pPr>
            <w:r w:rsidRPr="008033C2">
              <w:rPr>
                <w:rFonts w:ascii="Arial" w:hAnsi="Arial" w:cs="Arial"/>
                <w:sz w:val="22"/>
                <w:szCs w:val="20"/>
                <w:lang w:eastAsia="en-US"/>
              </w:rPr>
              <w:t>Τιμή ΜΜ χωρίς Φ.Π.Α. (€)</w:t>
            </w:r>
          </w:p>
        </w:tc>
        <w:tc>
          <w:tcPr>
            <w:tcW w:w="1134" w:type="dxa"/>
            <w:tcBorders>
              <w:top w:val="single" w:sz="12" w:space="0" w:color="000000"/>
              <w:left w:val="single" w:sz="6" w:space="0" w:color="000000"/>
            </w:tcBorders>
            <w:shd w:val="clear" w:color="auto" w:fill="auto"/>
          </w:tcPr>
          <w:p w:rsidR="008033C2" w:rsidRPr="008033C2" w:rsidRDefault="008033C2" w:rsidP="008033C2">
            <w:pPr>
              <w:spacing w:after="120"/>
              <w:ind w:firstLine="0"/>
              <w:jc w:val="center"/>
              <w:rPr>
                <w:rFonts w:ascii="Arial" w:hAnsi="Arial" w:cs="Arial"/>
                <w:sz w:val="22"/>
                <w:szCs w:val="20"/>
                <w:lang w:eastAsia="en-US"/>
              </w:rPr>
            </w:pPr>
            <w:r w:rsidRPr="008033C2">
              <w:rPr>
                <w:rFonts w:ascii="Arial" w:hAnsi="Arial" w:cs="Arial"/>
                <w:sz w:val="22"/>
                <w:szCs w:val="20"/>
                <w:lang w:eastAsia="en-US"/>
              </w:rPr>
              <w:t>Συνολική Αξία χωρίς Φ.Π.Α. (€)</w:t>
            </w:r>
          </w:p>
        </w:tc>
        <w:tc>
          <w:tcPr>
            <w:tcW w:w="1531" w:type="dxa"/>
            <w:tcBorders>
              <w:top w:val="single" w:sz="12" w:space="0" w:color="000000"/>
              <w:left w:val="single" w:sz="6" w:space="0" w:color="000000"/>
            </w:tcBorders>
            <w:shd w:val="clear" w:color="auto" w:fill="auto"/>
          </w:tcPr>
          <w:p w:rsidR="008033C2" w:rsidRPr="008033C2" w:rsidRDefault="008033C2" w:rsidP="008033C2">
            <w:pPr>
              <w:spacing w:after="120"/>
              <w:ind w:firstLine="0"/>
              <w:jc w:val="center"/>
              <w:rPr>
                <w:rFonts w:ascii="Arial" w:hAnsi="Arial" w:cs="Arial"/>
                <w:sz w:val="22"/>
                <w:szCs w:val="20"/>
                <w:lang w:val="en-US" w:eastAsia="en-US"/>
              </w:rPr>
            </w:pPr>
            <w:proofErr w:type="spellStart"/>
            <w:r w:rsidRPr="008033C2">
              <w:rPr>
                <w:rFonts w:ascii="Arial" w:hAnsi="Arial" w:cs="Arial"/>
                <w:sz w:val="22"/>
                <w:szCs w:val="20"/>
                <w:lang w:val="en-US" w:eastAsia="en-US"/>
              </w:rPr>
              <w:t>Ολογράφως</w:t>
            </w:r>
            <w:proofErr w:type="spellEnd"/>
          </w:p>
        </w:tc>
        <w:tc>
          <w:tcPr>
            <w:tcW w:w="880" w:type="dxa"/>
            <w:gridSpan w:val="2"/>
            <w:tcBorders>
              <w:top w:val="single" w:sz="12" w:space="0" w:color="000000"/>
              <w:left w:val="single" w:sz="6" w:space="0" w:color="000000"/>
              <w:right w:val="single" w:sz="12" w:space="0" w:color="000000"/>
            </w:tcBorders>
            <w:shd w:val="clear" w:color="auto" w:fill="auto"/>
          </w:tcPr>
          <w:p w:rsidR="008033C2" w:rsidRPr="008033C2" w:rsidRDefault="008033C2" w:rsidP="008033C2">
            <w:pPr>
              <w:spacing w:after="120"/>
              <w:ind w:firstLine="0"/>
              <w:jc w:val="center"/>
              <w:rPr>
                <w:rFonts w:ascii="HellasArial" w:hAnsi="HellasArial"/>
                <w:sz w:val="22"/>
                <w:szCs w:val="20"/>
                <w:lang w:val="en-US" w:eastAsia="en-US"/>
              </w:rPr>
            </w:pPr>
            <w:r w:rsidRPr="008033C2">
              <w:rPr>
                <w:rFonts w:ascii="Arial" w:hAnsi="Arial" w:cs="Arial"/>
                <w:sz w:val="22"/>
                <w:szCs w:val="20"/>
                <w:lang w:val="en-US" w:eastAsia="en-US"/>
              </w:rPr>
              <w:t>Φ.Π.Α. (%)</w:t>
            </w:r>
          </w:p>
        </w:tc>
      </w:tr>
      <w:tr w:rsidR="008033C2" w:rsidRPr="008033C2" w:rsidTr="0054725C">
        <w:trPr>
          <w:cantSplit/>
          <w:tblHeader/>
        </w:trPr>
        <w:tc>
          <w:tcPr>
            <w:tcW w:w="454" w:type="dxa"/>
            <w:tcBorders>
              <w:left w:val="single" w:sz="12" w:space="0" w:color="000000"/>
              <w:bottom w:val="single" w:sz="12" w:space="0" w:color="000000"/>
            </w:tcBorders>
            <w:shd w:val="clear" w:color="auto" w:fill="auto"/>
          </w:tcPr>
          <w:p w:rsidR="008033C2" w:rsidRPr="008033C2" w:rsidRDefault="008033C2" w:rsidP="008033C2">
            <w:pPr>
              <w:spacing w:after="120"/>
              <w:ind w:firstLine="0"/>
              <w:jc w:val="center"/>
              <w:rPr>
                <w:rFonts w:ascii="HellasArial" w:hAnsi="HellasArial"/>
                <w:sz w:val="22"/>
                <w:szCs w:val="20"/>
                <w:lang w:val="en-US" w:eastAsia="en-US"/>
              </w:rPr>
            </w:pPr>
            <w:r w:rsidRPr="008033C2">
              <w:rPr>
                <w:rFonts w:ascii="Arial" w:eastAsia="Arial" w:hAnsi="Arial" w:cs="Arial"/>
                <w:sz w:val="22"/>
                <w:szCs w:val="20"/>
                <w:vertAlign w:val="superscript"/>
                <w:lang w:val="en-US" w:eastAsia="en-US"/>
              </w:rPr>
              <w:footnoteReference w:id="1"/>
            </w:r>
          </w:p>
        </w:tc>
        <w:tc>
          <w:tcPr>
            <w:tcW w:w="1106" w:type="dxa"/>
            <w:tcBorders>
              <w:left w:val="single" w:sz="6" w:space="0" w:color="000000"/>
              <w:bottom w:val="single" w:sz="12" w:space="0" w:color="000000"/>
            </w:tcBorders>
            <w:shd w:val="clear" w:color="auto" w:fill="auto"/>
          </w:tcPr>
          <w:p w:rsidR="008033C2" w:rsidRPr="008033C2" w:rsidRDefault="008033C2" w:rsidP="008033C2">
            <w:pPr>
              <w:spacing w:after="120"/>
              <w:ind w:firstLine="0"/>
              <w:jc w:val="center"/>
              <w:rPr>
                <w:rFonts w:ascii="HellasArial" w:hAnsi="HellasArial"/>
                <w:sz w:val="22"/>
                <w:szCs w:val="20"/>
                <w:lang w:val="en-US" w:eastAsia="en-US"/>
              </w:rPr>
            </w:pPr>
            <w:r w:rsidRPr="008033C2">
              <w:rPr>
                <w:rFonts w:ascii="Arial" w:eastAsia="Arial" w:hAnsi="Arial" w:cs="Arial"/>
                <w:sz w:val="22"/>
                <w:szCs w:val="20"/>
                <w:vertAlign w:val="superscript"/>
                <w:lang w:val="en-US" w:eastAsia="en-US"/>
              </w:rPr>
              <w:footnoteReference w:id="2"/>
            </w:r>
          </w:p>
        </w:tc>
        <w:tc>
          <w:tcPr>
            <w:tcW w:w="1559" w:type="dxa"/>
            <w:tcBorders>
              <w:left w:val="single" w:sz="6" w:space="0" w:color="000000"/>
              <w:bottom w:val="single" w:sz="12" w:space="0" w:color="000000"/>
            </w:tcBorders>
            <w:shd w:val="clear" w:color="auto" w:fill="auto"/>
          </w:tcPr>
          <w:p w:rsidR="008033C2" w:rsidRPr="008033C2" w:rsidRDefault="008033C2" w:rsidP="008033C2">
            <w:pPr>
              <w:spacing w:after="120"/>
              <w:ind w:firstLine="0"/>
              <w:jc w:val="center"/>
              <w:rPr>
                <w:rFonts w:ascii="HellasArial" w:hAnsi="HellasArial"/>
                <w:sz w:val="22"/>
                <w:szCs w:val="20"/>
                <w:lang w:val="en-US" w:eastAsia="en-US"/>
              </w:rPr>
            </w:pPr>
            <w:r w:rsidRPr="008033C2">
              <w:rPr>
                <w:rFonts w:ascii="Arial" w:eastAsia="Arial" w:hAnsi="Arial" w:cs="Arial"/>
                <w:sz w:val="22"/>
                <w:szCs w:val="20"/>
                <w:vertAlign w:val="superscript"/>
                <w:lang w:val="en-US" w:eastAsia="en-US"/>
              </w:rPr>
              <w:footnoteReference w:id="3"/>
            </w:r>
          </w:p>
        </w:tc>
        <w:tc>
          <w:tcPr>
            <w:tcW w:w="709" w:type="dxa"/>
            <w:tcBorders>
              <w:left w:val="single" w:sz="6" w:space="0" w:color="000000"/>
              <w:bottom w:val="single" w:sz="12" w:space="0" w:color="000000"/>
            </w:tcBorders>
            <w:shd w:val="clear" w:color="auto" w:fill="auto"/>
          </w:tcPr>
          <w:p w:rsidR="008033C2" w:rsidRPr="008033C2" w:rsidRDefault="008033C2" w:rsidP="008033C2">
            <w:pPr>
              <w:spacing w:after="120"/>
              <w:ind w:firstLine="0"/>
              <w:jc w:val="center"/>
              <w:rPr>
                <w:rFonts w:ascii="HellasArial" w:hAnsi="HellasArial"/>
                <w:sz w:val="22"/>
                <w:szCs w:val="20"/>
                <w:lang w:val="en-US" w:eastAsia="en-US"/>
              </w:rPr>
            </w:pPr>
            <w:r w:rsidRPr="008033C2">
              <w:rPr>
                <w:rFonts w:ascii="Arial" w:eastAsia="Arial" w:hAnsi="Arial" w:cs="Arial"/>
                <w:sz w:val="22"/>
                <w:szCs w:val="20"/>
                <w:vertAlign w:val="superscript"/>
                <w:lang w:val="en-US" w:eastAsia="en-US"/>
              </w:rPr>
              <w:footnoteReference w:id="4"/>
            </w:r>
          </w:p>
        </w:tc>
        <w:tc>
          <w:tcPr>
            <w:tcW w:w="594" w:type="dxa"/>
            <w:tcBorders>
              <w:left w:val="single" w:sz="6" w:space="0" w:color="000000"/>
              <w:bottom w:val="single" w:sz="12" w:space="0" w:color="000000"/>
            </w:tcBorders>
            <w:shd w:val="clear" w:color="auto" w:fill="auto"/>
          </w:tcPr>
          <w:p w:rsidR="008033C2" w:rsidRPr="008033C2" w:rsidRDefault="008033C2" w:rsidP="008033C2">
            <w:pPr>
              <w:spacing w:after="120"/>
              <w:ind w:firstLine="0"/>
              <w:jc w:val="center"/>
              <w:rPr>
                <w:rFonts w:ascii="HellasArial" w:hAnsi="HellasArial"/>
                <w:sz w:val="22"/>
                <w:szCs w:val="20"/>
                <w:lang w:val="en-US" w:eastAsia="en-US"/>
              </w:rPr>
            </w:pPr>
            <w:r w:rsidRPr="008033C2">
              <w:rPr>
                <w:rFonts w:ascii="Arial" w:eastAsia="Arial" w:hAnsi="Arial" w:cs="Arial"/>
                <w:sz w:val="22"/>
                <w:szCs w:val="20"/>
                <w:vertAlign w:val="superscript"/>
                <w:lang w:val="en-US" w:eastAsia="en-US"/>
              </w:rPr>
              <w:footnoteReference w:id="5"/>
            </w:r>
          </w:p>
        </w:tc>
        <w:tc>
          <w:tcPr>
            <w:tcW w:w="1134" w:type="dxa"/>
            <w:tcBorders>
              <w:left w:val="single" w:sz="6" w:space="0" w:color="000000"/>
              <w:bottom w:val="single" w:sz="12" w:space="0" w:color="000000"/>
            </w:tcBorders>
            <w:shd w:val="clear" w:color="auto" w:fill="auto"/>
          </w:tcPr>
          <w:p w:rsidR="008033C2" w:rsidRPr="008033C2" w:rsidRDefault="008033C2" w:rsidP="008033C2">
            <w:pPr>
              <w:spacing w:after="120"/>
              <w:ind w:firstLine="0"/>
              <w:jc w:val="center"/>
              <w:rPr>
                <w:rFonts w:ascii="HellasArial" w:hAnsi="HellasArial"/>
                <w:sz w:val="22"/>
                <w:szCs w:val="20"/>
                <w:lang w:val="en-US" w:eastAsia="en-US"/>
              </w:rPr>
            </w:pPr>
            <w:r w:rsidRPr="008033C2">
              <w:rPr>
                <w:rFonts w:ascii="Arial" w:eastAsia="Arial" w:hAnsi="Arial" w:cs="Arial"/>
                <w:sz w:val="22"/>
                <w:szCs w:val="20"/>
                <w:vertAlign w:val="superscript"/>
                <w:lang w:val="en-US" w:eastAsia="en-US"/>
              </w:rPr>
              <w:footnoteReference w:id="6"/>
            </w:r>
          </w:p>
        </w:tc>
        <w:tc>
          <w:tcPr>
            <w:tcW w:w="1134" w:type="dxa"/>
            <w:tcBorders>
              <w:left w:val="single" w:sz="6" w:space="0" w:color="000000"/>
              <w:bottom w:val="single" w:sz="12" w:space="0" w:color="000000"/>
            </w:tcBorders>
            <w:shd w:val="clear" w:color="auto" w:fill="auto"/>
          </w:tcPr>
          <w:p w:rsidR="008033C2" w:rsidRPr="008033C2" w:rsidRDefault="008033C2" w:rsidP="008033C2">
            <w:pPr>
              <w:spacing w:after="120"/>
              <w:ind w:firstLine="0"/>
              <w:jc w:val="center"/>
              <w:rPr>
                <w:rFonts w:ascii="HellasArial" w:hAnsi="HellasArial"/>
                <w:sz w:val="22"/>
                <w:szCs w:val="20"/>
                <w:lang w:val="en-US" w:eastAsia="en-US"/>
              </w:rPr>
            </w:pPr>
            <w:r w:rsidRPr="008033C2">
              <w:rPr>
                <w:rFonts w:ascii="Arial" w:eastAsia="Arial" w:hAnsi="Arial" w:cs="Arial"/>
                <w:sz w:val="22"/>
                <w:szCs w:val="20"/>
                <w:vertAlign w:val="superscript"/>
                <w:lang w:val="en-US" w:eastAsia="en-US"/>
              </w:rPr>
              <w:footnoteReference w:id="7"/>
            </w:r>
          </w:p>
        </w:tc>
        <w:tc>
          <w:tcPr>
            <w:tcW w:w="1531" w:type="dxa"/>
            <w:tcBorders>
              <w:left w:val="single" w:sz="6" w:space="0" w:color="000000"/>
              <w:bottom w:val="single" w:sz="12" w:space="0" w:color="000000"/>
            </w:tcBorders>
            <w:shd w:val="clear" w:color="auto" w:fill="auto"/>
          </w:tcPr>
          <w:p w:rsidR="008033C2" w:rsidRPr="008033C2" w:rsidRDefault="008033C2" w:rsidP="008033C2">
            <w:pPr>
              <w:spacing w:after="120"/>
              <w:ind w:firstLine="0"/>
              <w:jc w:val="center"/>
              <w:rPr>
                <w:rFonts w:ascii="HellasArial" w:hAnsi="HellasArial"/>
                <w:sz w:val="22"/>
                <w:szCs w:val="20"/>
                <w:lang w:val="en-US" w:eastAsia="en-US"/>
              </w:rPr>
            </w:pPr>
            <w:r w:rsidRPr="008033C2">
              <w:rPr>
                <w:rFonts w:ascii="Arial" w:eastAsia="Arial" w:hAnsi="Arial" w:cs="Arial"/>
                <w:sz w:val="22"/>
                <w:szCs w:val="20"/>
                <w:vertAlign w:val="superscript"/>
                <w:lang w:val="en-US" w:eastAsia="en-US"/>
              </w:rPr>
              <w:footnoteReference w:id="8"/>
            </w:r>
          </w:p>
        </w:tc>
        <w:tc>
          <w:tcPr>
            <w:tcW w:w="880" w:type="dxa"/>
            <w:gridSpan w:val="2"/>
            <w:tcBorders>
              <w:left w:val="single" w:sz="6" w:space="0" w:color="000000"/>
              <w:bottom w:val="single" w:sz="12" w:space="0" w:color="000000"/>
              <w:right w:val="single" w:sz="12" w:space="0" w:color="000000"/>
            </w:tcBorders>
            <w:shd w:val="clear" w:color="auto" w:fill="auto"/>
          </w:tcPr>
          <w:p w:rsidR="008033C2" w:rsidRPr="008033C2" w:rsidRDefault="008033C2" w:rsidP="008033C2">
            <w:pPr>
              <w:spacing w:after="120"/>
              <w:ind w:firstLine="0"/>
              <w:jc w:val="center"/>
              <w:rPr>
                <w:rFonts w:ascii="HellasArial" w:hAnsi="HellasArial"/>
                <w:sz w:val="22"/>
                <w:szCs w:val="20"/>
                <w:lang w:val="en-US" w:eastAsia="en-US"/>
              </w:rPr>
            </w:pPr>
            <w:r w:rsidRPr="008033C2">
              <w:rPr>
                <w:rFonts w:ascii="Arial" w:eastAsia="Arial" w:hAnsi="Arial" w:cs="Arial"/>
                <w:sz w:val="22"/>
                <w:szCs w:val="20"/>
                <w:vertAlign w:val="superscript"/>
                <w:lang w:val="en-US" w:eastAsia="en-US"/>
              </w:rPr>
              <w:footnoteReference w:id="9"/>
            </w:r>
          </w:p>
        </w:tc>
      </w:tr>
      <w:tr w:rsidR="008033C2" w:rsidRPr="008033C2" w:rsidTr="0054725C">
        <w:trPr>
          <w:cantSplit/>
        </w:trPr>
        <w:tc>
          <w:tcPr>
            <w:tcW w:w="454" w:type="dxa"/>
            <w:tcBorders>
              <w:top w:val="single" w:sz="12" w:space="0" w:color="000000"/>
              <w:left w:val="single" w:sz="12" w:space="0" w:color="000000"/>
              <w:bottom w:val="single" w:sz="6" w:space="0" w:color="000000"/>
            </w:tcBorders>
            <w:shd w:val="clear" w:color="auto" w:fill="auto"/>
          </w:tcPr>
          <w:p w:rsidR="008033C2" w:rsidRPr="008033C2" w:rsidRDefault="008033C2" w:rsidP="008033C2">
            <w:pPr>
              <w:snapToGrid w:val="0"/>
              <w:spacing w:after="120"/>
              <w:ind w:firstLine="0"/>
              <w:jc w:val="center"/>
              <w:rPr>
                <w:rFonts w:ascii="Arial" w:hAnsi="Arial" w:cs="Arial"/>
                <w:sz w:val="22"/>
                <w:szCs w:val="20"/>
                <w:lang w:val="en-US" w:eastAsia="en-US"/>
              </w:rPr>
            </w:pPr>
          </w:p>
        </w:tc>
        <w:tc>
          <w:tcPr>
            <w:tcW w:w="1106" w:type="dxa"/>
            <w:tcBorders>
              <w:top w:val="single" w:sz="12" w:space="0" w:color="000000"/>
              <w:left w:val="single" w:sz="6" w:space="0" w:color="000000"/>
              <w:bottom w:val="single" w:sz="6" w:space="0" w:color="000000"/>
            </w:tcBorders>
            <w:shd w:val="clear" w:color="auto" w:fill="auto"/>
          </w:tcPr>
          <w:p w:rsidR="008033C2" w:rsidRPr="008033C2" w:rsidRDefault="008033C2" w:rsidP="008033C2">
            <w:pPr>
              <w:snapToGrid w:val="0"/>
              <w:spacing w:after="120"/>
              <w:ind w:firstLine="0"/>
              <w:jc w:val="center"/>
              <w:rPr>
                <w:rFonts w:ascii="Arial" w:hAnsi="Arial" w:cs="Arial"/>
                <w:sz w:val="22"/>
                <w:szCs w:val="20"/>
                <w:lang w:val="en-US" w:eastAsia="en-US"/>
              </w:rPr>
            </w:pPr>
          </w:p>
        </w:tc>
        <w:tc>
          <w:tcPr>
            <w:tcW w:w="1559" w:type="dxa"/>
            <w:tcBorders>
              <w:top w:val="single" w:sz="12" w:space="0" w:color="000000"/>
              <w:left w:val="single" w:sz="6" w:space="0" w:color="000000"/>
              <w:bottom w:val="single" w:sz="6" w:space="0" w:color="000000"/>
            </w:tcBorders>
            <w:shd w:val="clear" w:color="auto" w:fill="auto"/>
          </w:tcPr>
          <w:p w:rsidR="008033C2" w:rsidRPr="008033C2" w:rsidRDefault="008033C2" w:rsidP="008033C2">
            <w:pPr>
              <w:snapToGrid w:val="0"/>
              <w:spacing w:after="120"/>
              <w:ind w:firstLine="0"/>
              <w:jc w:val="left"/>
              <w:rPr>
                <w:rFonts w:ascii="Arial" w:hAnsi="Arial" w:cs="Arial"/>
                <w:sz w:val="22"/>
                <w:szCs w:val="20"/>
                <w:lang w:val="en-US" w:eastAsia="en-US"/>
              </w:rPr>
            </w:pPr>
          </w:p>
        </w:tc>
        <w:tc>
          <w:tcPr>
            <w:tcW w:w="709" w:type="dxa"/>
            <w:tcBorders>
              <w:top w:val="single" w:sz="12" w:space="0" w:color="000000"/>
              <w:left w:val="single" w:sz="6" w:space="0" w:color="000000"/>
              <w:bottom w:val="single" w:sz="6" w:space="0" w:color="000000"/>
            </w:tcBorders>
            <w:shd w:val="clear" w:color="auto" w:fill="auto"/>
          </w:tcPr>
          <w:p w:rsidR="008033C2" w:rsidRPr="008033C2" w:rsidRDefault="008033C2" w:rsidP="008033C2">
            <w:pPr>
              <w:snapToGrid w:val="0"/>
              <w:spacing w:after="120"/>
              <w:ind w:firstLine="0"/>
              <w:jc w:val="center"/>
              <w:rPr>
                <w:rFonts w:ascii="Arial" w:hAnsi="Arial" w:cs="Arial"/>
                <w:sz w:val="22"/>
                <w:szCs w:val="20"/>
                <w:lang w:val="en-US" w:eastAsia="en-US"/>
              </w:rPr>
            </w:pPr>
          </w:p>
        </w:tc>
        <w:tc>
          <w:tcPr>
            <w:tcW w:w="594" w:type="dxa"/>
            <w:tcBorders>
              <w:top w:val="single" w:sz="12" w:space="0" w:color="000000"/>
              <w:left w:val="single" w:sz="6" w:space="0" w:color="000000"/>
              <w:bottom w:val="single" w:sz="6" w:space="0" w:color="000000"/>
            </w:tcBorders>
            <w:shd w:val="clear" w:color="auto" w:fill="auto"/>
          </w:tcPr>
          <w:p w:rsidR="008033C2" w:rsidRPr="008033C2" w:rsidRDefault="008033C2" w:rsidP="008033C2">
            <w:pPr>
              <w:snapToGrid w:val="0"/>
              <w:spacing w:after="120"/>
              <w:ind w:firstLine="0"/>
              <w:jc w:val="center"/>
              <w:rPr>
                <w:rFonts w:ascii="Arial" w:hAnsi="Arial" w:cs="Arial"/>
                <w:sz w:val="22"/>
                <w:szCs w:val="20"/>
                <w:lang w:val="en-US" w:eastAsia="en-US"/>
              </w:rPr>
            </w:pPr>
          </w:p>
        </w:tc>
        <w:tc>
          <w:tcPr>
            <w:tcW w:w="1134" w:type="dxa"/>
            <w:tcBorders>
              <w:top w:val="single" w:sz="12" w:space="0" w:color="000000"/>
              <w:left w:val="single" w:sz="6" w:space="0" w:color="000000"/>
              <w:bottom w:val="single" w:sz="6" w:space="0" w:color="000000"/>
            </w:tcBorders>
            <w:shd w:val="clear" w:color="auto" w:fill="auto"/>
          </w:tcPr>
          <w:p w:rsidR="008033C2" w:rsidRPr="008033C2" w:rsidRDefault="008033C2" w:rsidP="008033C2">
            <w:pPr>
              <w:snapToGrid w:val="0"/>
              <w:spacing w:after="120"/>
              <w:ind w:firstLine="0"/>
              <w:jc w:val="right"/>
              <w:rPr>
                <w:rFonts w:ascii="Arial" w:hAnsi="Arial" w:cs="Arial"/>
                <w:sz w:val="22"/>
                <w:szCs w:val="20"/>
                <w:lang w:val="en-US" w:eastAsia="en-US"/>
              </w:rPr>
            </w:pPr>
          </w:p>
        </w:tc>
        <w:tc>
          <w:tcPr>
            <w:tcW w:w="1134" w:type="dxa"/>
            <w:tcBorders>
              <w:top w:val="single" w:sz="12" w:space="0" w:color="000000"/>
              <w:left w:val="single" w:sz="6" w:space="0" w:color="000000"/>
              <w:bottom w:val="single" w:sz="6" w:space="0" w:color="000000"/>
            </w:tcBorders>
            <w:shd w:val="clear" w:color="auto" w:fill="auto"/>
          </w:tcPr>
          <w:p w:rsidR="008033C2" w:rsidRPr="008033C2" w:rsidRDefault="008033C2" w:rsidP="008033C2">
            <w:pPr>
              <w:snapToGrid w:val="0"/>
              <w:spacing w:after="120"/>
              <w:ind w:firstLine="0"/>
              <w:jc w:val="right"/>
              <w:rPr>
                <w:rFonts w:ascii="Arial" w:hAnsi="Arial" w:cs="Arial"/>
                <w:sz w:val="22"/>
                <w:szCs w:val="20"/>
                <w:lang w:val="en-US" w:eastAsia="en-US"/>
              </w:rPr>
            </w:pPr>
          </w:p>
        </w:tc>
        <w:tc>
          <w:tcPr>
            <w:tcW w:w="1531" w:type="dxa"/>
            <w:tcBorders>
              <w:top w:val="single" w:sz="12" w:space="0" w:color="000000"/>
              <w:left w:val="single" w:sz="6" w:space="0" w:color="000000"/>
              <w:bottom w:val="single" w:sz="6" w:space="0" w:color="000000"/>
            </w:tcBorders>
            <w:shd w:val="clear" w:color="auto" w:fill="auto"/>
          </w:tcPr>
          <w:p w:rsidR="008033C2" w:rsidRPr="008033C2" w:rsidRDefault="008033C2" w:rsidP="008033C2">
            <w:pPr>
              <w:snapToGrid w:val="0"/>
              <w:spacing w:after="120"/>
              <w:ind w:firstLine="0"/>
              <w:jc w:val="center"/>
              <w:rPr>
                <w:rFonts w:ascii="Arial" w:hAnsi="Arial" w:cs="Arial"/>
                <w:sz w:val="22"/>
                <w:szCs w:val="20"/>
                <w:lang w:val="en-US" w:eastAsia="en-US"/>
              </w:rPr>
            </w:pPr>
          </w:p>
        </w:tc>
        <w:tc>
          <w:tcPr>
            <w:tcW w:w="880" w:type="dxa"/>
            <w:gridSpan w:val="2"/>
            <w:tcBorders>
              <w:top w:val="single" w:sz="12" w:space="0" w:color="000000"/>
              <w:left w:val="single" w:sz="6" w:space="0" w:color="000000"/>
              <w:bottom w:val="single" w:sz="6" w:space="0" w:color="000000"/>
              <w:right w:val="single" w:sz="12" w:space="0" w:color="000000"/>
            </w:tcBorders>
            <w:shd w:val="clear" w:color="auto" w:fill="auto"/>
          </w:tcPr>
          <w:p w:rsidR="008033C2" w:rsidRPr="008033C2" w:rsidRDefault="008033C2" w:rsidP="008033C2">
            <w:pPr>
              <w:snapToGrid w:val="0"/>
              <w:spacing w:after="120"/>
              <w:ind w:firstLine="0"/>
              <w:jc w:val="right"/>
              <w:rPr>
                <w:rFonts w:ascii="Arial" w:hAnsi="Arial" w:cs="Arial"/>
                <w:sz w:val="22"/>
                <w:szCs w:val="20"/>
                <w:lang w:val="en-US" w:eastAsia="en-US"/>
              </w:rPr>
            </w:pPr>
          </w:p>
        </w:tc>
      </w:tr>
      <w:tr w:rsidR="008033C2" w:rsidRPr="008033C2" w:rsidTr="0054725C">
        <w:trPr>
          <w:cantSplit/>
        </w:trPr>
        <w:tc>
          <w:tcPr>
            <w:tcW w:w="454" w:type="dxa"/>
            <w:tcBorders>
              <w:top w:val="single" w:sz="6" w:space="0" w:color="000000"/>
              <w:left w:val="single" w:sz="12" w:space="0" w:color="000000"/>
              <w:bottom w:val="single" w:sz="6" w:space="0" w:color="000000"/>
            </w:tcBorders>
            <w:shd w:val="clear" w:color="auto" w:fill="auto"/>
          </w:tcPr>
          <w:p w:rsidR="008033C2" w:rsidRPr="008033C2" w:rsidRDefault="008033C2" w:rsidP="008033C2">
            <w:pPr>
              <w:snapToGrid w:val="0"/>
              <w:spacing w:after="120"/>
              <w:ind w:firstLine="0"/>
              <w:jc w:val="center"/>
              <w:rPr>
                <w:rFonts w:ascii="Arial" w:hAnsi="Arial" w:cs="Arial"/>
                <w:sz w:val="22"/>
                <w:szCs w:val="20"/>
                <w:lang w:val="en-US" w:eastAsia="en-US"/>
              </w:rPr>
            </w:pPr>
          </w:p>
        </w:tc>
        <w:tc>
          <w:tcPr>
            <w:tcW w:w="1106" w:type="dxa"/>
            <w:tcBorders>
              <w:top w:val="single" w:sz="6" w:space="0" w:color="000000"/>
              <w:left w:val="single" w:sz="6" w:space="0" w:color="000000"/>
              <w:bottom w:val="single" w:sz="6" w:space="0" w:color="000000"/>
            </w:tcBorders>
            <w:shd w:val="clear" w:color="auto" w:fill="auto"/>
          </w:tcPr>
          <w:p w:rsidR="008033C2" w:rsidRPr="008033C2" w:rsidRDefault="008033C2" w:rsidP="008033C2">
            <w:pPr>
              <w:snapToGrid w:val="0"/>
              <w:spacing w:after="120"/>
              <w:ind w:firstLine="0"/>
              <w:jc w:val="center"/>
              <w:rPr>
                <w:rFonts w:ascii="Arial" w:hAnsi="Arial" w:cs="Arial"/>
                <w:sz w:val="22"/>
                <w:szCs w:val="20"/>
                <w:lang w:val="en-US" w:eastAsia="en-US"/>
              </w:rPr>
            </w:pPr>
          </w:p>
        </w:tc>
        <w:tc>
          <w:tcPr>
            <w:tcW w:w="1559" w:type="dxa"/>
            <w:tcBorders>
              <w:top w:val="single" w:sz="6" w:space="0" w:color="000000"/>
              <w:left w:val="single" w:sz="6" w:space="0" w:color="000000"/>
              <w:bottom w:val="single" w:sz="6" w:space="0" w:color="000000"/>
            </w:tcBorders>
            <w:shd w:val="clear" w:color="auto" w:fill="auto"/>
          </w:tcPr>
          <w:p w:rsidR="008033C2" w:rsidRPr="008033C2" w:rsidRDefault="008033C2" w:rsidP="008033C2">
            <w:pPr>
              <w:snapToGrid w:val="0"/>
              <w:spacing w:after="120"/>
              <w:ind w:firstLine="0"/>
              <w:jc w:val="left"/>
              <w:rPr>
                <w:rFonts w:ascii="Arial" w:hAnsi="Arial" w:cs="Arial"/>
                <w:sz w:val="22"/>
                <w:szCs w:val="20"/>
                <w:lang w:val="en-US" w:eastAsia="en-US"/>
              </w:rPr>
            </w:pPr>
          </w:p>
        </w:tc>
        <w:tc>
          <w:tcPr>
            <w:tcW w:w="709" w:type="dxa"/>
            <w:tcBorders>
              <w:top w:val="single" w:sz="6" w:space="0" w:color="000000"/>
              <w:left w:val="single" w:sz="6" w:space="0" w:color="000000"/>
              <w:bottom w:val="single" w:sz="6" w:space="0" w:color="000000"/>
            </w:tcBorders>
            <w:shd w:val="clear" w:color="auto" w:fill="auto"/>
          </w:tcPr>
          <w:p w:rsidR="008033C2" w:rsidRPr="008033C2" w:rsidRDefault="008033C2" w:rsidP="008033C2">
            <w:pPr>
              <w:snapToGrid w:val="0"/>
              <w:spacing w:after="120"/>
              <w:ind w:firstLine="0"/>
              <w:jc w:val="center"/>
              <w:rPr>
                <w:rFonts w:ascii="Arial" w:hAnsi="Arial" w:cs="Arial"/>
                <w:sz w:val="22"/>
                <w:szCs w:val="20"/>
                <w:lang w:val="en-US" w:eastAsia="en-US"/>
              </w:rPr>
            </w:pPr>
          </w:p>
        </w:tc>
        <w:tc>
          <w:tcPr>
            <w:tcW w:w="594" w:type="dxa"/>
            <w:tcBorders>
              <w:top w:val="single" w:sz="6" w:space="0" w:color="000000"/>
              <w:left w:val="single" w:sz="6" w:space="0" w:color="000000"/>
              <w:bottom w:val="single" w:sz="6" w:space="0" w:color="000000"/>
            </w:tcBorders>
            <w:shd w:val="clear" w:color="auto" w:fill="auto"/>
          </w:tcPr>
          <w:p w:rsidR="008033C2" w:rsidRPr="008033C2" w:rsidRDefault="008033C2" w:rsidP="008033C2">
            <w:pPr>
              <w:snapToGrid w:val="0"/>
              <w:spacing w:after="120"/>
              <w:ind w:firstLine="0"/>
              <w:jc w:val="center"/>
              <w:rPr>
                <w:rFonts w:ascii="Arial" w:hAnsi="Arial" w:cs="Arial"/>
                <w:sz w:val="22"/>
                <w:szCs w:val="20"/>
                <w:lang w:val="en-US" w:eastAsia="en-US"/>
              </w:rPr>
            </w:pPr>
          </w:p>
        </w:tc>
        <w:tc>
          <w:tcPr>
            <w:tcW w:w="1134" w:type="dxa"/>
            <w:tcBorders>
              <w:top w:val="single" w:sz="6" w:space="0" w:color="000000"/>
              <w:left w:val="single" w:sz="6" w:space="0" w:color="000000"/>
              <w:bottom w:val="single" w:sz="6" w:space="0" w:color="000000"/>
            </w:tcBorders>
            <w:shd w:val="clear" w:color="auto" w:fill="auto"/>
          </w:tcPr>
          <w:p w:rsidR="008033C2" w:rsidRPr="008033C2" w:rsidRDefault="008033C2" w:rsidP="008033C2">
            <w:pPr>
              <w:snapToGrid w:val="0"/>
              <w:spacing w:after="120"/>
              <w:ind w:firstLine="0"/>
              <w:jc w:val="right"/>
              <w:rPr>
                <w:rFonts w:ascii="Arial" w:hAnsi="Arial" w:cs="Arial"/>
                <w:sz w:val="22"/>
                <w:szCs w:val="20"/>
                <w:lang w:val="en-US" w:eastAsia="en-US"/>
              </w:rPr>
            </w:pPr>
          </w:p>
        </w:tc>
        <w:tc>
          <w:tcPr>
            <w:tcW w:w="1134" w:type="dxa"/>
            <w:tcBorders>
              <w:top w:val="single" w:sz="6" w:space="0" w:color="000000"/>
              <w:left w:val="single" w:sz="6" w:space="0" w:color="000000"/>
              <w:bottom w:val="single" w:sz="6" w:space="0" w:color="000000"/>
            </w:tcBorders>
            <w:shd w:val="clear" w:color="auto" w:fill="auto"/>
          </w:tcPr>
          <w:p w:rsidR="008033C2" w:rsidRPr="008033C2" w:rsidRDefault="008033C2" w:rsidP="008033C2">
            <w:pPr>
              <w:snapToGrid w:val="0"/>
              <w:spacing w:after="120"/>
              <w:ind w:firstLine="0"/>
              <w:jc w:val="right"/>
              <w:rPr>
                <w:rFonts w:ascii="Arial" w:hAnsi="Arial" w:cs="Arial"/>
                <w:sz w:val="22"/>
                <w:szCs w:val="20"/>
                <w:lang w:val="en-US" w:eastAsia="en-US"/>
              </w:rPr>
            </w:pPr>
          </w:p>
        </w:tc>
        <w:tc>
          <w:tcPr>
            <w:tcW w:w="1531" w:type="dxa"/>
            <w:tcBorders>
              <w:top w:val="single" w:sz="6" w:space="0" w:color="000000"/>
              <w:left w:val="single" w:sz="6" w:space="0" w:color="000000"/>
              <w:bottom w:val="single" w:sz="6" w:space="0" w:color="000000"/>
            </w:tcBorders>
            <w:shd w:val="clear" w:color="auto" w:fill="auto"/>
          </w:tcPr>
          <w:p w:rsidR="008033C2" w:rsidRPr="008033C2" w:rsidRDefault="008033C2" w:rsidP="008033C2">
            <w:pPr>
              <w:snapToGrid w:val="0"/>
              <w:spacing w:after="120"/>
              <w:ind w:firstLine="0"/>
              <w:jc w:val="center"/>
              <w:rPr>
                <w:rFonts w:ascii="Arial" w:hAnsi="Arial" w:cs="Arial"/>
                <w:sz w:val="22"/>
                <w:szCs w:val="20"/>
                <w:lang w:val="en-US" w:eastAsia="en-US"/>
              </w:rPr>
            </w:pPr>
          </w:p>
        </w:tc>
        <w:tc>
          <w:tcPr>
            <w:tcW w:w="880" w:type="dxa"/>
            <w:gridSpan w:val="2"/>
            <w:tcBorders>
              <w:top w:val="single" w:sz="6" w:space="0" w:color="000000"/>
              <w:left w:val="single" w:sz="6" w:space="0" w:color="000000"/>
              <w:bottom w:val="single" w:sz="6" w:space="0" w:color="000000"/>
              <w:right w:val="single" w:sz="12" w:space="0" w:color="000000"/>
            </w:tcBorders>
            <w:shd w:val="clear" w:color="auto" w:fill="auto"/>
          </w:tcPr>
          <w:p w:rsidR="008033C2" w:rsidRPr="008033C2" w:rsidRDefault="008033C2" w:rsidP="008033C2">
            <w:pPr>
              <w:snapToGrid w:val="0"/>
              <w:spacing w:after="120"/>
              <w:ind w:firstLine="0"/>
              <w:jc w:val="right"/>
              <w:rPr>
                <w:rFonts w:ascii="Arial" w:hAnsi="Arial" w:cs="Arial"/>
                <w:sz w:val="22"/>
                <w:szCs w:val="20"/>
                <w:lang w:val="en-US" w:eastAsia="en-US"/>
              </w:rPr>
            </w:pPr>
          </w:p>
        </w:tc>
      </w:tr>
      <w:tr w:rsidR="008033C2" w:rsidRPr="008033C2" w:rsidTr="0054725C">
        <w:trPr>
          <w:cantSplit/>
        </w:trPr>
        <w:tc>
          <w:tcPr>
            <w:tcW w:w="454" w:type="dxa"/>
            <w:tcBorders>
              <w:top w:val="single" w:sz="6" w:space="0" w:color="000000"/>
              <w:left w:val="single" w:sz="12" w:space="0" w:color="000000"/>
              <w:bottom w:val="single" w:sz="12" w:space="0" w:color="000000"/>
            </w:tcBorders>
            <w:shd w:val="clear" w:color="auto" w:fill="auto"/>
          </w:tcPr>
          <w:p w:rsidR="008033C2" w:rsidRPr="008033C2" w:rsidRDefault="008033C2" w:rsidP="008033C2">
            <w:pPr>
              <w:snapToGrid w:val="0"/>
              <w:spacing w:after="120"/>
              <w:ind w:firstLine="0"/>
              <w:jc w:val="center"/>
              <w:rPr>
                <w:rFonts w:ascii="Arial" w:hAnsi="Arial" w:cs="Arial"/>
                <w:sz w:val="22"/>
                <w:szCs w:val="20"/>
                <w:lang w:val="en-US" w:eastAsia="en-US"/>
              </w:rPr>
            </w:pPr>
          </w:p>
        </w:tc>
        <w:tc>
          <w:tcPr>
            <w:tcW w:w="1106" w:type="dxa"/>
            <w:tcBorders>
              <w:top w:val="single" w:sz="6" w:space="0" w:color="000000"/>
              <w:left w:val="single" w:sz="6" w:space="0" w:color="000000"/>
              <w:bottom w:val="single" w:sz="12" w:space="0" w:color="000000"/>
            </w:tcBorders>
            <w:shd w:val="clear" w:color="auto" w:fill="auto"/>
          </w:tcPr>
          <w:p w:rsidR="008033C2" w:rsidRPr="008033C2" w:rsidRDefault="008033C2" w:rsidP="008033C2">
            <w:pPr>
              <w:snapToGrid w:val="0"/>
              <w:spacing w:after="120"/>
              <w:ind w:firstLine="0"/>
              <w:jc w:val="center"/>
              <w:rPr>
                <w:rFonts w:ascii="Arial" w:hAnsi="Arial" w:cs="Arial"/>
                <w:sz w:val="22"/>
                <w:szCs w:val="20"/>
                <w:lang w:val="en-US" w:eastAsia="en-US"/>
              </w:rPr>
            </w:pPr>
          </w:p>
        </w:tc>
        <w:tc>
          <w:tcPr>
            <w:tcW w:w="1559" w:type="dxa"/>
            <w:tcBorders>
              <w:top w:val="single" w:sz="6" w:space="0" w:color="000000"/>
              <w:left w:val="single" w:sz="6" w:space="0" w:color="000000"/>
              <w:bottom w:val="single" w:sz="12" w:space="0" w:color="000000"/>
            </w:tcBorders>
            <w:shd w:val="clear" w:color="auto" w:fill="auto"/>
          </w:tcPr>
          <w:p w:rsidR="008033C2" w:rsidRPr="008033C2" w:rsidRDefault="008033C2" w:rsidP="008033C2">
            <w:pPr>
              <w:snapToGrid w:val="0"/>
              <w:spacing w:after="120"/>
              <w:ind w:firstLine="0"/>
              <w:jc w:val="left"/>
              <w:rPr>
                <w:rFonts w:ascii="Arial" w:hAnsi="Arial" w:cs="Arial"/>
                <w:sz w:val="22"/>
                <w:szCs w:val="20"/>
                <w:lang w:val="en-US" w:eastAsia="en-US"/>
              </w:rPr>
            </w:pPr>
          </w:p>
        </w:tc>
        <w:tc>
          <w:tcPr>
            <w:tcW w:w="709" w:type="dxa"/>
            <w:tcBorders>
              <w:top w:val="single" w:sz="6" w:space="0" w:color="000000"/>
              <w:left w:val="single" w:sz="6" w:space="0" w:color="000000"/>
              <w:bottom w:val="single" w:sz="12" w:space="0" w:color="000000"/>
            </w:tcBorders>
            <w:shd w:val="clear" w:color="auto" w:fill="auto"/>
          </w:tcPr>
          <w:p w:rsidR="008033C2" w:rsidRPr="008033C2" w:rsidRDefault="008033C2" w:rsidP="008033C2">
            <w:pPr>
              <w:snapToGrid w:val="0"/>
              <w:spacing w:after="120"/>
              <w:ind w:firstLine="0"/>
              <w:jc w:val="center"/>
              <w:rPr>
                <w:rFonts w:ascii="Arial" w:hAnsi="Arial" w:cs="Arial"/>
                <w:sz w:val="22"/>
                <w:szCs w:val="20"/>
                <w:lang w:val="en-US" w:eastAsia="en-US"/>
              </w:rPr>
            </w:pPr>
          </w:p>
        </w:tc>
        <w:tc>
          <w:tcPr>
            <w:tcW w:w="594" w:type="dxa"/>
            <w:tcBorders>
              <w:top w:val="single" w:sz="6" w:space="0" w:color="000000"/>
              <w:left w:val="single" w:sz="6" w:space="0" w:color="000000"/>
              <w:bottom w:val="single" w:sz="12" w:space="0" w:color="000000"/>
            </w:tcBorders>
            <w:shd w:val="clear" w:color="auto" w:fill="auto"/>
          </w:tcPr>
          <w:p w:rsidR="008033C2" w:rsidRPr="008033C2" w:rsidRDefault="008033C2" w:rsidP="008033C2">
            <w:pPr>
              <w:snapToGrid w:val="0"/>
              <w:spacing w:after="120"/>
              <w:ind w:firstLine="0"/>
              <w:jc w:val="center"/>
              <w:rPr>
                <w:rFonts w:ascii="Arial" w:hAnsi="Arial" w:cs="Arial"/>
                <w:sz w:val="22"/>
                <w:szCs w:val="20"/>
                <w:lang w:val="en-US" w:eastAsia="en-US"/>
              </w:rPr>
            </w:pPr>
          </w:p>
        </w:tc>
        <w:tc>
          <w:tcPr>
            <w:tcW w:w="1134" w:type="dxa"/>
            <w:tcBorders>
              <w:top w:val="single" w:sz="6" w:space="0" w:color="000000"/>
              <w:left w:val="single" w:sz="6" w:space="0" w:color="000000"/>
              <w:bottom w:val="single" w:sz="12" w:space="0" w:color="000000"/>
            </w:tcBorders>
            <w:shd w:val="clear" w:color="auto" w:fill="auto"/>
          </w:tcPr>
          <w:p w:rsidR="008033C2" w:rsidRPr="008033C2" w:rsidRDefault="008033C2" w:rsidP="008033C2">
            <w:pPr>
              <w:snapToGrid w:val="0"/>
              <w:spacing w:after="120"/>
              <w:ind w:firstLine="0"/>
              <w:jc w:val="right"/>
              <w:rPr>
                <w:rFonts w:ascii="Arial" w:hAnsi="Arial" w:cs="Arial"/>
                <w:sz w:val="22"/>
                <w:szCs w:val="20"/>
                <w:lang w:val="en-US" w:eastAsia="en-US"/>
              </w:rPr>
            </w:pPr>
          </w:p>
        </w:tc>
        <w:tc>
          <w:tcPr>
            <w:tcW w:w="1134" w:type="dxa"/>
            <w:tcBorders>
              <w:top w:val="single" w:sz="6" w:space="0" w:color="000000"/>
              <w:left w:val="single" w:sz="6" w:space="0" w:color="000000"/>
              <w:bottom w:val="single" w:sz="12" w:space="0" w:color="000000"/>
            </w:tcBorders>
            <w:shd w:val="clear" w:color="auto" w:fill="auto"/>
          </w:tcPr>
          <w:p w:rsidR="008033C2" w:rsidRPr="008033C2" w:rsidRDefault="008033C2" w:rsidP="008033C2">
            <w:pPr>
              <w:snapToGrid w:val="0"/>
              <w:spacing w:after="120"/>
              <w:ind w:firstLine="0"/>
              <w:jc w:val="right"/>
              <w:rPr>
                <w:rFonts w:ascii="Arial" w:hAnsi="Arial" w:cs="Arial"/>
                <w:sz w:val="22"/>
                <w:szCs w:val="20"/>
                <w:lang w:val="en-US" w:eastAsia="en-US"/>
              </w:rPr>
            </w:pPr>
          </w:p>
        </w:tc>
        <w:tc>
          <w:tcPr>
            <w:tcW w:w="1531" w:type="dxa"/>
            <w:tcBorders>
              <w:top w:val="single" w:sz="6" w:space="0" w:color="000000"/>
              <w:left w:val="single" w:sz="6" w:space="0" w:color="000000"/>
              <w:bottom w:val="single" w:sz="12" w:space="0" w:color="000000"/>
            </w:tcBorders>
            <w:shd w:val="clear" w:color="auto" w:fill="auto"/>
          </w:tcPr>
          <w:p w:rsidR="008033C2" w:rsidRPr="008033C2" w:rsidRDefault="008033C2" w:rsidP="008033C2">
            <w:pPr>
              <w:snapToGrid w:val="0"/>
              <w:spacing w:after="120"/>
              <w:ind w:firstLine="0"/>
              <w:jc w:val="center"/>
              <w:rPr>
                <w:rFonts w:ascii="Arial" w:hAnsi="Arial" w:cs="Arial"/>
                <w:sz w:val="22"/>
                <w:szCs w:val="20"/>
                <w:lang w:val="en-US" w:eastAsia="en-US"/>
              </w:rPr>
            </w:pPr>
          </w:p>
        </w:tc>
        <w:tc>
          <w:tcPr>
            <w:tcW w:w="880" w:type="dxa"/>
            <w:gridSpan w:val="2"/>
            <w:tcBorders>
              <w:top w:val="single" w:sz="6" w:space="0" w:color="000000"/>
              <w:left w:val="single" w:sz="6" w:space="0" w:color="000000"/>
              <w:bottom w:val="single" w:sz="12" w:space="0" w:color="000000"/>
              <w:right w:val="single" w:sz="12" w:space="0" w:color="000000"/>
            </w:tcBorders>
            <w:shd w:val="clear" w:color="auto" w:fill="auto"/>
          </w:tcPr>
          <w:p w:rsidR="008033C2" w:rsidRPr="008033C2" w:rsidRDefault="008033C2" w:rsidP="008033C2">
            <w:pPr>
              <w:snapToGrid w:val="0"/>
              <w:spacing w:after="120"/>
              <w:ind w:firstLine="0"/>
              <w:jc w:val="right"/>
              <w:rPr>
                <w:rFonts w:ascii="Arial" w:hAnsi="Arial" w:cs="Arial"/>
                <w:sz w:val="22"/>
                <w:szCs w:val="20"/>
                <w:lang w:val="en-US" w:eastAsia="en-US"/>
              </w:rPr>
            </w:pPr>
          </w:p>
        </w:tc>
      </w:tr>
      <w:tr w:rsidR="008033C2" w:rsidRPr="008033C2" w:rsidTr="0054725C">
        <w:trPr>
          <w:gridAfter w:val="1"/>
          <w:wAfter w:w="30" w:type="dxa"/>
          <w:cantSplit/>
        </w:trPr>
        <w:tc>
          <w:tcPr>
            <w:tcW w:w="5556" w:type="dxa"/>
            <w:gridSpan w:val="6"/>
            <w:tcBorders>
              <w:top w:val="single" w:sz="12" w:space="0" w:color="000000"/>
              <w:left w:val="single" w:sz="12" w:space="0" w:color="000000"/>
              <w:bottom w:val="single" w:sz="6" w:space="0" w:color="000000"/>
            </w:tcBorders>
            <w:shd w:val="clear" w:color="auto" w:fill="auto"/>
          </w:tcPr>
          <w:p w:rsidR="008033C2" w:rsidRPr="008033C2" w:rsidRDefault="008033C2" w:rsidP="008033C2">
            <w:pPr>
              <w:spacing w:after="120"/>
              <w:ind w:firstLine="0"/>
              <w:jc w:val="right"/>
              <w:rPr>
                <w:rFonts w:ascii="Arial" w:hAnsi="Arial" w:cs="Arial"/>
                <w:b/>
                <w:sz w:val="22"/>
                <w:szCs w:val="20"/>
                <w:lang w:eastAsia="en-US"/>
              </w:rPr>
            </w:pPr>
            <w:r w:rsidRPr="008033C2">
              <w:rPr>
                <w:rFonts w:ascii="Arial" w:eastAsia="Arial" w:hAnsi="Arial" w:cs="Arial"/>
                <w:b/>
                <w:sz w:val="22"/>
                <w:szCs w:val="20"/>
                <w:vertAlign w:val="superscript"/>
                <w:lang w:val="en-US" w:eastAsia="en-US"/>
              </w:rPr>
              <w:footnoteReference w:id="10"/>
            </w:r>
            <w:r w:rsidRPr="008033C2">
              <w:rPr>
                <w:rFonts w:ascii="Arial" w:eastAsia="Arial" w:hAnsi="Arial" w:cs="Arial"/>
                <w:b/>
                <w:sz w:val="22"/>
                <w:szCs w:val="20"/>
                <w:lang w:eastAsia="en-US"/>
              </w:rPr>
              <w:t xml:space="preserve"> </w:t>
            </w:r>
            <w:r w:rsidRPr="008033C2">
              <w:rPr>
                <w:rFonts w:ascii="Arial" w:hAnsi="Arial" w:cs="Arial"/>
                <w:b/>
                <w:sz w:val="22"/>
                <w:szCs w:val="20"/>
                <w:lang w:eastAsia="en-US"/>
              </w:rPr>
              <w:t>Σύνολο χωρίς Φ.Π.Α. (€) :</w:t>
            </w:r>
          </w:p>
        </w:tc>
        <w:tc>
          <w:tcPr>
            <w:tcW w:w="1134" w:type="dxa"/>
            <w:tcBorders>
              <w:top w:val="single" w:sz="12" w:space="0" w:color="000000"/>
              <w:left w:val="single" w:sz="6" w:space="0" w:color="000000"/>
              <w:bottom w:val="single" w:sz="6" w:space="0" w:color="000000"/>
            </w:tcBorders>
            <w:shd w:val="clear" w:color="auto" w:fill="auto"/>
          </w:tcPr>
          <w:p w:rsidR="008033C2" w:rsidRPr="008033C2" w:rsidRDefault="008033C2" w:rsidP="008033C2">
            <w:pPr>
              <w:snapToGrid w:val="0"/>
              <w:spacing w:after="120"/>
              <w:ind w:firstLine="0"/>
              <w:jc w:val="right"/>
              <w:rPr>
                <w:rFonts w:ascii="Arial" w:hAnsi="Arial" w:cs="Arial"/>
                <w:b/>
                <w:sz w:val="22"/>
                <w:szCs w:val="20"/>
                <w:lang w:eastAsia="en-US"/>
              </w:rPr>
            </w:pPr>
          </w:p>
        </w:tc>
        <w:tc>
          <w:tcPr>
            <w:tcW w:w="1531" w:type="dxa"/>
            <w:tcBorders>
              <w:top w:val="single" w:sz="12" w:space="0" w:color="000000"/>
              <w:left w:val="single" w:sz="6" w:space="0" w:color="000000"/>
              <w:bottom w:val="single" w:sz="6" w:space="0" w:color="000000"/>
            </w:tcBorders>
            <w:shd w:val="clear" w:color="auto" w:fill="auto"/>
          </w:tcPr>
          <w:p w:rsidR="008033C2" w:rsidRPr="008033C2" w:rsidRDefault="008033C2" w:rsidP="008033C2">
            <w:pPr>
              <w:snapToGrid w:val="0"/>
              <w:spacing w:after="120"/>
              <w:ind w:firstLine="0"/>
              <w:jc w:val="center"/>
              <w:rPr>
                <w:rFonts w:ascii="Arial" w:hAnsi="Arial" w:cs="Arial"/>
                <w:b/>
                <w:sz w:val="22"/>
                <w:szCs w:val="20"/>
                <w:lang w:eastAsia="en-US"/>
              </w:rPr>
            </w:pPr>
          </w:p>
        </w:tc>
        <w:tc>
          <w:tcPr>
            <w:tcW w:w="850" w:type="dxa"/>
            <w:tcBorders>
              <w:top w:val="single" w:sz="12" w:space="0" w:color="000000"/>
              <w:left w:val="single" w:sz="12" w:space="0" w:color="000000"/>
            </w:tcBorders>
            <w:shd w:val="clear" w:color="auto" w:fill="auto"/>
          </w:tcPr>
          <w:p w:rsidR="008033C2" w:rsidRPr="008033C2" w:rsidRDefault="008033C2" w:rsidP="008033C2">
            <w:pPr>
              <w:snapToGrid w:val="0"/>
              <w:spacing w:after="120"/>
              <w:ind w:firstLine="0"/>
              <w:jc w:val="right"/>
              <w:rPr>
                <w:rFonts w:ascii="Arial" w:hAnsi="Arial" w:cs="Arial"/>
                <w:b/>
                <w:sz w:val="22"/>
                <w:szCs w:val="20"/>
                <w:lang w:eastAsia="en-US"/>
              </w:rPr>
            </w:pPr>
          </w:p>
        </w:tc>
      </w:tr>
      <w:tr w:rsidR="008033C2" w:rsidRPr="008033C2" w:rsidTr="0054725C">
        <w:trPr>
          <w:gridAfter w:val="1"/>
          <w:wAfter w:w="30" w:type="dxa"/>
          <w:cantSplit/>
        </w:trPr>
        <w:tc>
          <w:tcPr>
            <w:tcW w:w="5556" w:type="dxa"/>
            <w:gridSpan w:val="6"/>
            <w:tcBorders>
              <w:top w:val="single" w:sz="6" w:space="0" w:color="000000"/>
              <w:left w:val="single" w:sz="12" w:space="0" w:color="000000"/>
              <w:bottom w:val="single" w:sz="6" w:space="0" w:color="000000"/>
            </w:tcBorders>
            <w:shd w:val="clear" w:color="auto" w:fill="auto"/>
          </w:tcPr>
          <w:p w:rsidR="008033C2" w:rsidRPr="008033C2" w:rsidRDefault="008033C2" w:rsidP="008033C2">
            <w:pPr>
              <w:spacing w:after="120"/>
              <w:ind w:firstLine="0"/>
              <w:jc w:val="right"/>
              <w:rPr>
                <w:rFonts w:ascii="Arial" w:hAnsi="Arial" w:cs="Arial"/>
                <w:b/>
                <w:sz w:val="22"/>
                <w:szCs w:val="20"/>
                <w:lang w:val="en-US" w:eastAsia="en-US"/>
              </w:rPr>
            </w:pPr>
            <w:r w:rsidRPr="008033C2">
              <w:rPr>
                <w:rFonts w:ascii="Arial" w:eastAsia="Arial" w:hAnsi="Arial" w:cs="Arial"/>
                <w:b/>
                <w:sz w:val="22"/>
                <w:szCs w:val="20"/>
                <w:vertAlign w:val="superscript"/>
                <w:lang w:val="en-US" w:eastAsia="en-US"/>
              </w:rPr>
              <w:lastRenderedPageBreak/>
              <w:footnoteReference w:id="11"/>
            </w:r>
            <w:r w:rsidRPr="008033C2">
              <w:rPr>
                <w:rFonts w:ascii="Arial" w:eastAsia="Arial" w:hAnsi="Arial" w:cs="Arial"/>
                <w:b/>
                <w:sz w:val="22"/>
                <w:szCs w:val="20"/>
                <w:lang w:val="en-US" w:eastAsia="en-US"/>
              </w:rPr>
              <w:t xml:space="preserve"> </w:t>
            </w:r>
            <w:r w:rsidRPr="008033C2">
              <w:rPr>
                <w:rFonts w:ascii="Arial" w:hAnsi="Arial" w:cs="Arial"/>
                <w:b/>
                <w:sz w:val="22"/>
                <w:szCs w:val="20"/>
                <w:lang w:val="en-US" w:eastAsia="en-US"/>
              </w:rPr>
              <w:t>Φ.Π.Α. (€) :</w:t>
            </w:r>
          </w:p>
        </w:tc>
        <w:tc>
          <w:tcPr>
            <w:tcW w:w="1134" w:type="dxa"/>
            <w:tcBorders>
              <w:top w:val="single" w:sz="6" w:space="0" w:color="000000"/>
              <w:left w:val="single" w:sz="6" w:space="0" w:color="000000"/>
              <w:bottom w:val="single" w:sz="6" w:space="0" w:color="000000"/>
            </w:tcBorders>
            <w:shd w:val="clear" w:color="auto" w:fill="auto"/>
          </w:tcPr>
          <w:p w:rsidR="008033C2" w:rsidRPr="008033C2" w:rsidRDefault="008033C2" w:rsidP="008033C2">
            <w:pPr>
              <w:snapToGrid w:val="0"/>
              <w:spacing w:after="120"/>
              <w:ind w:firstLine="0"/>
              <w:jc w:val="right"/>
              <w:rPr>
                <w:rFonts w:ascii="Arial" w:hAnsi="Arial" w:cs="Arial"/>
                <w:b/>
                <w:sz w:val="22"/>
                <w:szCs w:val="20"/>
                <w:lang w:val="en-US" w:eastAsia="en-US"/>
              </w:rPr>
            </w:pPr>
          </w:p>
        </w:tc>
        <w:tc>
          <w:tcPr>
            <w:tcW w:w="1531" w:type="dxa"/>
            <w:tcBorders>
              <w:top w:val="single" w:sz="6" w:space="0" w:color="000000"/>
              <w:left w:val="single" w:sz="6" w:space="0" w:color="000000"/>
              <w:bottom w:val="single" w:sz="6" w:space="0" w:color="000000"/>
            </w:tcBorders>
            <w:shd w:val="clear" w:color="auto" w:fill="auto"/>
          </w:tcPr>
          <w:p w:rsidR="008033C2" w:rsidRPr="008033C2" w:rsidRDefault="008033C2" w:rsidP="008033C2">
            <w:pPr>
              <w:snapToGrid w:val="0"/>
              <w:spacing w:after="120"/>
              <w:ind w:firstLine="0"/>
              <w:jc w:val="center"/>
              <w:rPr>
                <w:rFonts w:ascii="Arial" w:hAnsi="Arial" w:cs="Arial"/>
                <w:b/>
                <w:sz w:val="22"/>
                <w:szCs w:val="20"/>
                <w:lang w:val="en-US" w:eastAsia="en-US"/>
              </w:rPr>
            </w:pPr>
          </w:p>
        </w:tc>
        <w:tc>
          <w:tcPr>
            <w:tcW w:w="850" w:type="dxa"/>
            <w:tcBorders>
              <w:left w:val="single" w:sz="12" w:space="0" w:color="000000"/>
            </w:tcBorders>
            <w:shd w:val="clear" w:color="auto" w:fill="auto"/>
          </w:tcPr>
          <w:p w:rsidR="008033C2" w:rsidRPr="008033C2" w:rsidRDefault="008033C2" w:rsidP="008033C2">
            <w:pPr>
              <w:snapToGrid w:val="0"/>
              <w:spacing w:after="120"/>
              <w:ind w:firstLine="0"/>
              <w:jc w:val="right"/>
              <w:rPr>
                <w:rFonts w:ascii="Arial" w:hAnsi="Arial" w:cs="Arial"/>
                <w:b/>
                <w:sz w:val="22"/>
                <w:szCs w:val="20"/>
                <w:lang w:val="en-US" w:eastAsia="en-US"/>
              </w:rPr>
            </w:pPr>
          </w:p>
        </w:tc>
      </w:tr>
      <w:tr w:rsidR="008033C2" w:rsidRPr="008033C2" w:rsidTr="0054725C">
        <w:trPr>
          <w:gridAfter w:val="1"/>
          <w:wAfter w:w="30" w:type="dxa"/>
          <w:cantSplit/>
        </w:trPr>
        <w:tc>
          <w:tcPr>
            <w:tcW w:w="5556" w:type="dxa"/>
            <w:gridSpan w:val="6"/>
            <w:tcBorders>
              <w:top w:val="single" w:sz="6" w:space="0" w:color="000000"/>
              <w:left w:val="single" w:sz="12" w:space="0" w:color="000000"/>
              <w:bottom w:val="single" w:sz="6" w:space="0" w:color="000000"/>
            </w:tcBorders>
            <w:shd w:val="clear" w:color="auto" w:fill="auto"/>
          </w:tcPr>
          <w:p w:rsidR="008033C2" w:rsidRPr="008033C2" w:rsidRDefault="008033C2" w:rsidP="008033C2">
            <w:pPr>
              <w:spacing w:after="120"/>
              <w:ind w:firstLine="0"/>
              <w:jc w:val="right"/>
              <w:rPr>
                <w:rFonts w:ascii="Arial" w:hAnsi="Arial" w:cs="Arial"/>
                <w:b/>
                <w:sz w:val="22"/>
                <w:szCs w:val="20"/>
                <w:lang w:eastAsia="en-US"/>
              </w:rPr>
            </w:pPr>
            <w:r w:rsidRPr="008033C2">
              <w:rPr>
                <w:rFonts w:ascii="Arial" w:eastAsia="Arial" w:hAnsi="Arial" w:cs="Arial"/>
                <w:b/>
                <w:sz w:val="22"/>
                <w:szCs w:val="20"/>
                <w:vertAlign w:val="superscript"/>
                <w:lang w:val="en-US" w:eastAsia="en-US"/>
              </w:rPr>
              <w:footnoteReference w:id="12"/>
            </w:r>
            <w:r w:rsidRPr="008033C2">
              <w:rPr>
                <w:rFonts w:ascii="Arial" w:eastAsia="Arial" w:hAnsi="Arial" w:cs="Arial"/>
                <w:b/>
                <w:sz w:val="22"/>
                <w:szCs w:val="20"/>
                <w:lang w:eastAsia="en-US"/>
              </w:rPr>
              <w:t xml:space="preserve"> </w:t>
            </w:r>
            <w:r w:rsidRPr="008033C2">
              <w:rPr>
                <w:rFonts w:ascii="Arial" w:hAnsi="Arial" w:cs="Arial"/>
                <w:b/>
                <w:sz w:val="22"/>
                <w:szCs w:val="20"/>
                <w:lang w:eastAsia="en-US"/>
              </w:rPr>
              <w:t>Σύνολο με Φ.Π.Α. (€) :</w:t>
            </w:r>
          </w:p>
        </w:tc>
        <w:tc>
          <w:tcPr>
            <w:tcW w:w="1134" w:type="dxa"/>
            <w:tcBorders>
              <w:top w:val="single" w:sz="6" w:space="0" w:color="000000"/>
              <w:left w:val="single" w:sz="6" w:space="0" w:color="000000"/>
              <w:bottom w:val="single" w:sz="6" w:space="0" w:color="000000"/>
            </w:tcBorders>
            <w:shd w:val="clear" w:color="auto" w:fill="auto"/>
          </w:tcPr>
          <w:p w:rsidR="008033C2" w:rsidRPr="008033C2" w:rsidRDefault="008033C2" w:rsidP="008033C2">
            <w:pPr>
              <w:snapToGrid w:val="0"/>
              <w:spacing w:after="120"/>
              <w:ind w:firstLine="0"/>
              <w:jc w:val="right"/>
              <w:rPr>
                <w:rFonts w:ascii="Arial" w:hAnsi="Arial" w:cs="Arial"/>
                <w:b/>
                <w:sz w:val="22"/>
                <w:szCs w:val="20"/>
                <w:lang w:eastAsia="en-US"/>
              </w:rPr>
            </w:pPr>
          </w:p>
        </w:tc>
        <w:tc>
          <w:tcPr>
            <w:tcW w:w="1531" w:type="dxa"/>
            <w:tcBorders>
              <w:top w:val="single" w:sz="6" w:space="0" w:color="000000"/>
              <w:left w:val="single" w:sz="6" w:space="0" w:color="000000"/>
              <w:bottom w:val="single" w:sz="6" w:space="0" w:color="000000"/>
            </w:tcBorders>
            <w:shd w:val="clear" w:color="auto" w:fill="auto"/>
          </w:tcPr>
          <w:p w:rsidR="008033C2" w:rsidRPr="008033C2" w:rsidRDefault="008033C2" w:rsidP="008033C2">
            <w:pPr>
              <w:snapToGrid w:val="0"/>
              <w:spacing w:after="120"/>
              <w:ind w:firstLine="0"/>
              <w:jc w:val="center"/>
              <w:rPr>
                <w:rFonts w:ascii="Arial" w:hAnsi="Arial" w:cs="Arial"/>
                <w:b/>
                <w:sz w:val="22"/>
                <w:szCs w:val="20"/>
                <w:lang w:eastAsia="en-US"/>
              </w:rPr>
            </w:pPr>
          </w:p>
        </w:tc>
        <w:tc>
          <w:tcPr>
            <w:tcW w:w="850" w:type="dxa"/>
            <w:tcBorders>
              <w:left w:val="single" w:sz="12" w:space="0" w:color="000000"/>
            </w:tcBorders>
            <w:shd w:val="clear" w:color="auto" w:fill="auto"/>
          </w:tcPr>
          <w:p w:rsidR="008033C2" w:rsidRPr="008033C2" w:rsidRDefault="008033C2" w:rsidP="008033C2">
            <w:pPr>
              <w:snapToGrid w:val="0"/>
              <w:spacing w:after="120"/>
              <w:ind w:firstLine="0"/>
              <w:jc w:val="right"/>
              <w:rPr>
                <w:rFonts w:ascii="Arial" w:hAnsi="Arial" w:cs="Arial"/>
                <w:b/>
                <w:sz w:val="22"/>
                <w:szCs w:val="20"/>
                <w:lang w:eastAsia="en-US"/>
              </w:rPr>
            </w:pPr>
          </w:p>
        </w:tc>
      </w:tr>
      <w:tr w:rsidR="008033C2" w:rsidRPr="008033C2" w:rsidTr="0054725C">
        <w:trPr>
          <w:gridAfter w:val="1"/>
          <w:wAfter w:w="30" w:type="dxa"/>
          <w:cantSplit/>
        </w:trPr>
        <w:tc>
          <w:tcPr>
            <w:tcW w:w="5556" w:type="dxa"/>
            <w:gridSpan w:val="6"/>
            <w:tcBorders>
              <w:top w:val="single" w:sz="6" w:space="0" w:color="000000"/>
              <w:left w:val="single" w:sz="12" w:space="0" w:color="000000"/>
              <w:bottom w:val="single" w:sz="12" w:space="0" w:color="000000"/>
            </w:tcBorders>
            <w:shd w:val="clear" w:color="auto" w:fill="auto"/>
          </w:tcPr>
          <w:p w:rsidR="008033C2" w:rsidRPr="008033C2" w:rsidRDefault="008033C2" w:rsidP="008033C2">
            <w:pPr>
              <w:snapToGrid w:val="0"/>
              <w:spacing w:after="120"/>
              <w:ind w:firstLine="0"/>
              <w:jc w:val="right"/>
              <w:rPr>
                <w:rFonts w:ascii="Arial" w:hAnsi="Arial" w:cs="Arial"/>
                <w:b/>
                <w:sz w:val="22"/>
                <w:szCs w:val="20"/>
                <w:vertAlign w:val="superscript"/>
                <w:lang w:eastAsia="en-US"/>
              </w:rPr>
            </w:pPr>
          </w:p>
        </w:tc>
        <w:tc>
          <w:tcPr>
            <w:tcW w:w="1134" w:type="dxa"/>
            <w:tcBorders>
              <w:top w:val="single" w:sz="6" w:space="0" w:color="000000"/>
              <w:left w:val="single" w:sz="6" w:space="0" w:color="000000"/>
              <w:bottom w:val="single" w:sz="12" w:space="0" w:color="000000"/>
            </w:tcBorders>
            <w:shd w:val="clear" w:color="auto" w:fill="auto"/>
          </w:tcPr>
          <w:p w:rsidR="008033C2" w:rsidRPr="008033C2" w:rsidRDefault="008033C2" w:rsidP="008033C2">
            <w:pPr>
              <w:snapToGrid w:val="0"/>
              <w:spacing w:after="120"/>
              <w:ind w:firstLine="0"/>
              <w:jc w:val="right"/>
              <w:rPr>
                <w:rFonts w:ascii="Arial" w:hAnsi="Arial" w:cs="Arial"/>
                <w:b/>
                <w:sz w:val="22"/>
                <w:szCs w:val="20"/>
                <w:lang w:eastAsia="en-US"/>
              </w:rPr>
            </w:pPr>
          </w:p>
        </w:tc>
        <w:tc>
          <w:tcPr>
            <w:tcW w:w="1531" w:type="dxa"/>
            <w:tcBorders>
              <w:top w:val="single" w:sz="6" w:space="0" w:color="000000"/>
              <w:left w:val="single" w:sz="6" w:space="0" w:color="000000"/>
              <w:bottom w:val="single" w:sz="12" w:space="0" w:color="000000"/>
            </w:tcBorders>
            <w:shd w:val="clear" w:color="auto" w:fill="auto"/>
          </w:tcPr>
          <w:p w:rsidR="008033C2" w:rsidRPr="008033C2" w:rsidRDefault="008033C2" w:rsidP="008033C2">
            <w:pPr>
              <w:snapToGrid w:val="0"/>
              <w:spacing w:after="120"/>
              <w:ind w:firstLine="0"/>
              <w:jc w:val="center"/>
              <w:rPr>
                <w:rFonts w:ascii="Arial" w:hAnsi="Arial" w:cs="Arial"/>
                <w:b/>
                <w:sz w:val="22"/>
                <w:szCs w:val="20"/>
                <w:lang w:eastAsia="en-US"/>
              </w:rPr>
            </w:pPr>
          </w:p>
        </w:tc>
        <w:tc>
          <w:tcPr>
            <w:tcW w:w="850" w:type="dxa"/>
            <w:tcBorders>
              <w:left w:val="single" w:sz="12" w:space="0" w:color="000000"/>
            </w:tcBorders>
            <w:shd w:val="clear" w:color="auto" w:fill="auto"/>
          </w:tcPr>
          <w:p w:rsidR="008033C2" w:rsidRPr="008033C2" w:rsidRDefault="008033C2" w:rsidP="008033C2">
            <w:pPr>
              <w:snapToGrid w:val="0"/>
              <w:spacing w:after="120"/>
              <w:ind w:firstLine="0"/>
              <w:jc w:val="right"/>
              <w:rPr>
                <w:rFonts w:ascii="Arial" w:hAnsi="Arial" w:cs="Arial"/>
                <w:b/>
                <w:sz w:val="22"/>
                <w:szCs w:val="20"/>
                <w:lang w:eastAsia="en-US"/>
              </w:rPr>
            </w:pPr>
          </w:p>
        </w:tc>
      </w:tr>
    </w:tbl>
    <w:p w:rsidR="008033C2" w:rsidRPr="008033C2" w:rsidRDefault="008033C2" w:rsidP="008033C2">
      <w:pPr>
        <w:suppressAutoHyphens/>
        <w:ind w:firstLine="0"/>
        <w:jc w:val="left"/>
        <w:rPr>
          <w:rFonts w:ascii="Arial" w:eastAsia="SimSun" w:hAnsi="Arial" w:cs="Arial"/>
          <w:u w:val="single"/>
          <w:lang w:eastAsia="en-US"/>
        </w:rPr>
      </w:pPr>
    </w:p>
    <w:p w:rsidR="008033C2" w:rsidRPr="008033C2" w:rsidRDefault="008033C2" w:rsidP="00783764">
      <w:pPr>
        <w:suppressAutoHyphens/>
        <w:spacing w:after="60"/>
        <w:ind w:firstLine="0"/>
        <w:jc w:val="left"/>
        <w:rPr>
          <w:rFonts w:ascii="Arial" w:hAnsi="Arial" w:cs="Arial"/>
          <w:lang w:eastAsia="en-US"/>
        </w:rPr>
      </w:pPr>
      <w:r w:rsidRPr="008033C2">
        <w:rPr>
          <w:rFonts w:ascii="Arial" w:eastAsia="SimSun" w:hAnsi="Arial" w:cs="Arial"/>
          <w:b/>
          <w:u w:val="single"/>
          <w:lang w:eastAsia="en-US"/>
        </w:rPr>
        <w:t>ΣΗΜΕΙΩΣΕΙΣ</w:t>
      </w:r>
    </w:p>
    <w:p w:rsidR="008033C2" w:rsidRPr="008033C2" w:rsidRDefault="008033C2" w:rsidP="00783764">
      <w:pPr>
        <w:tabs>
          <w:tab w:val="left" w:pos="993"/>
          <w:tab w:val="left" w:pos="1134"/>
          <w:tab w:val="left" w:pos="1276"/>
        </w:tabs>
        <w:spacing w:after="60"/>
        <w:ind w:firstLine="567"/>
        <w:rPr>
          <w:rFonts w:ascii="Arial" w:hAnsi="Arial" w:cs="Arial"/>
          <w:lang w:eastAsia="en-US"/>
        </w:rPr>
      </w:pPr>
      <w:r w:rsidRPr="008033C2">
        <w:rPr>
          <w:rFonts w:ascii="Arial" w:hAnsi="Arial" w:cs="Arial"/>
          <w:lang w:eastAsia="en-US"/>
        </w:rPr>
        <w:t>1.</w:t>
      </w:r>
      <w:r w:rsidRPr="008033C2">
        <w:rPr>
          <w:rFonts w:ascii="Arial" w:hAnsi="Arial" w:cs="Arial"/>
          <w:lang w:eastAsia="en-US"/>
        </w:rPr>
        <w:tab/>
        <w:t>Η ανωτέρω τιμή συμπεριλαμβάνονται οι κρατήσεις υπέρ δημοσίου ποσοστού 6,2</w:t>
      </w:r>
      <w:r w:rsidR="0054725C">
        <w:rPr>
          <w:rFonts w:ascii="Arial" w:hAnsi="Arial" w:cs="Arial"/>
          <w:lang w:eastAsia="en-US"/>
        </w:rPr>
        <w:t>7868</w:t>
      </w:r>
      <w:r w:rsidRPr="008033C2">
        <w:rPr>
          <w:rFonts w:ascii="Arial" w:hAnsi="Arial" w:cs="Arial"/>
          <w:lang w:eastAsia="en-US"/>
        </w:rPr>
        <w:t>% και η παρακράτηση φόρου εισοδήματος ποσοστού 4% (για υλικά), ποσά τα οποία θα παρακρατηθούν κατά την εξόφληση.</w:t>
      </w:r>
    </w:p>
    <w:p w:rsidR="008033C2" w:rsidRPr="008033C2" w:rsidRDefault="008033C2" w:rsidP="00783764">
      <w:pPr>
        <w:tabs>
          <w:tab w:val="left" w:pos="567"/>
          <w:tab w:val="left" w:pos="993"/>
        </w:tabs>
        <w:spacing w:after="60"/>
        <w:ind w:firstLine="0"/>
        <w:rPr>
          <w:rFonts w:ascii="Arial" w:hAnsi="Arial" w:cs="Arial"/>
          <w:lang w:eastAsia="en-US"/>
        </w:rPr>
      </w:pPr>
      <w:r w:rsidRPr="008033C2">
        <w:rPr>
          <w:rFonts w:ascii="Arial" w:hAnsi="Arial" w:cs="Arial"/>
          <w:lang w:eastAsia="en-US"/>
        </w:rPr>
        <w:tab/>
        <w:t>2.</w:t>
      </w:r>
      <w:r w:rsidRPr="008033C2">
        <w:rPr>
          <w:rFonts w:ascii="Arial" w:hAnsi="Arial" w:cs="Arial"/>
          <w:lang w:eastAsia="en-US"/>
        </w:rPr>
        <w:tab/>
        <w:t>Πλέον των ανωτέρω, ο Προμηθευτής βαρύνεται με τα ακόλουθα λοιπά έξοδα:</w:t>
      </w:r>
    </w:p>
    <w:p w:rsidR="008033C2" w:rsidRPr="008033C2" w:rsidRDefault="008033C2" w:rsidP="00783764">
      <w:pPr>
        <w:tabs>
          <w:tab w:val="left" w:pos="993"/>
        </w:tabs>
        <w:spacing w:after="60"/>
        <w:ind w:firstLine="0"/>
        <w:rPr>
          <w:rFonts w:ascii="Arial" w:hAnsi="Arial" w:cs="Arial"/>
          <w:lang w:eastAsia="en-US"/>
        </w:rPr>
      </w:pPr>
      <w:r w:rsidRPr="008033C2">
        <w:rPr>
          <w:rFonts w:ascii="Arial" w:hAnsi="Arial" w:cs="Arial"/>
          <w:lang w:eastAsia="en-US"/>
        </w:rPr>
        <w:tab/>
        <w:t>α.</w:t>
      </w:r>
      <w:r w:rsidRPr="008033C2">
        <w:rPr>
          <w:rFonts w:ascii="Arial" w:hAnsi="Arial" w:cs="Arial"/>
          <w:lang w:eastAsia="en-US"/>
        </w:rPr>
        <w:tab/>
        <w:t>Μεταφορικά, ζυγιστικά, εκφορτωτικά, πάσης μορφής έξοδα ελέγχου – δοκιμών και λοιπά έξοδα, τα οποία απαιτούνται μέχρι την Οριστική Ποιοτική και Ποσοτική Παραλαβή των συμβατικών ειδών στον τόπο παράδοσης.</w:t>
      </w:r>
    </w:p>
    <w:p w:rsidR="008033C2" w:rsidRPr="008033C2" w:rsidRDefault="008033C2" w:rsidP="00783764">
      <w:pPr>
        <w:tabs>
          <w:tab w:val="left" w:pos="993"/>
        </w:tabs>
        <w:spacing w:after="60"/>
        <w:ind w:firstLine="0"/>
        <w:rPr>
          <w:rFonts w:ascii="Arial" w:hAnsi="Arial" w:cs="Arial"/>
          <w:lang w:eastAsia="en-US"/>
        </w:rPr>
      </w:pPr>
      <w:r w:rsidRPr="008033C2">
        <w:rPr>
          <w:rFonts w:ascii="Arial" w:hAnsi="Arial" w:cs="Arial"/>
          <w:lang w:eastAsia="en-US"/>
        </w:rPr>
        <w:tab/>
        <w:t>β.</w:t>
      </w:r>
      <w:r w:rsidRPr="008033C2">
        <w:rPr>
          <w:rFonts w:ascii="Arial" w:hAnsi="Arial" w:cs="Arial"/>
          <w:lang w:eastAsia="en-US"/>
        </w:rPr>
        <w:tab/>
        <w:t>Όλα τα έξοδα πιστοποίησης, διασφάλισης ποιότητας, ασφαλίσεων, καθώς και όσων εξόδων προκύψουν σε περίπτωση απόρριψης συμβατικών ειδών ή καθυστερημένων παραδόσεων.</w:t>
      </w:r>
    </w:p>
    <w:p w:rsidR="008033C2" w:rsidRDefault="008033C2" w:rsidP="00783764">
      <w:pPr>
        <w:tabs>
          <w:tab w:val="left" w:pos="993"/>
        </w:tabs>
        <w:suppressAutoHyphens/>
        <w:spacing w:after="60"/>
        <w:ind w:firstLine="567"/>
        <w:rPr>
          <w:rFonts w:ascii="Arial" w:hAnsi="Arial" w:cs="Arial"/>
          <w:bCs/>
          <w:shd w:val="clear" w:color="auto" w:fill="FFFFFF"/>
        </w:rPr>
      </w:pPr>
      <w:r w:rsidRPr="008033C2">
        <w:rPr>
          <w:rFonts w:ascii="Arial" w:hAnsi="Arial" w:cs="Arial"/>
          <w:lang w:eastAsia="en-US"/>
        </w:rPr>
        <w:t>3.</w:t>
      </w:r>
      <w:r w:rsidRPr="008033C2">
        <w:rPr>
          <w:rFonts w:ascii="Arial" w:hAnsi="Arial" w:cs="Arial"/>
          <w:lang w:eastAsia="en-US"/>
        </w:rPr>
        <w:tab/>
      </w:r>
      <w:r w:rsidRPr="008033C2">
        <w:rPr>
          <w:rFonts w:ascii="Arial" w:eastAsia="SimSun" w:hAnsi="Arial" w:cs="Arial"/>
          <w:lang w:eastAsia="en-US"/>
        </w:rPr>
        <w:t xml:space="preserve">Ισχύς προσφοράς : </w:t>
      </w:r>
      <w:r w:rsidR="0054725C" w:rsidRPr="0036199D">
        <w:rPr>
          <w:rFonts w:ascii="Arial" w:eastAsia="Arial Unicode MS" w:hAnsi="Arial" w:cs="Arial"/>
        </w:rPr>
        <w:t>Εκατό</w:t>
      </w:r>
      <w:r w:rsidR="0054725C">
        <w:rPr>
          <w:rFonts w:ascii="Arial" w:eastAsia="Arial Unicode MS" w:hAnsi="Arial" w:cs="Arial"/>
        </w:rPr>
        <w:t>ν</w:t>
      </w:r>
      <w:r w:rsidR="0054725C" w:rsidRPr="0036199D">
        <w:rPr>
          <w:rFonts w:ascii="Arial" w:eastAsia="Arial Unicode MS" w:hAnsi="Arial" w:cs="Arial"/>
        </w:rPr>
        <w:t xml:space="preserve"> </w:t>
      </w:r>
      <w:r w:rsidR="0054725C">
        <w:rPr>
          <w:rFonts w:ascii="Arial" w:eastAsia="Arial Unicode MS" w:hAnsi="Arial" w:cs="Arial"/>
        </w:rPr>
        <w:t>είκοσι</w:t>
      </w:r>
      <w:r w:rsidR="0054725C" w:rsidRPr="0036199D">
        <w:rPr>
          <w:rFonts w:ascii="Arial" w:eastAsia="Arial Unicode MS" w:hAnsi="Arial" w:cs="Arial"/>
        </w:rPr>
        <w:t xml:space="preserve"> (1</w:t>
      </w:r>
      <w:r w:rsidR="0054725C">
        <w:rPr>
          <w:rFonts w:ascii="Arial" w:eastAsia="Arial Unicode MS" w:hAnsi="Arial" w:cs="Arial"/>
        </w:rPr>
        <w:t>2</w:t>
      </w:r>
      <w:r w:rsidR="0054725C" w:rsidRPr="0036199D">
        <w:rPr>
          <w:rFonts w:ascii="Arial" w:eastAsia="Arial Unicode MS" w:hAnsi="Arial" w:cs="Arial"/>
        </w:rPr>
        <w:t xml:space="preserve">0) </w:t>
      </w:r>
      <w:r w:rsidR="0054725C" w:rsidRPr="0036199D">
        <w:rPr>
          <w:rFonts w:ascii="Arial" w:hAnsi="Arial" w:cs="Arial"/>
          <w:bCs/>
          <w:shd w:val="clear" w:color="auto" w:fill="FFFFFF"/>
        </w:rPr>
        <w:t>ημέρες από την επομένη της ημερομηνίας διενέργειας</w:t>
      </w:r>
      <w:r w:rsidR="0054725C" w:rsidRPr="0018689A">
        <w:rPr>
          <w:rFonts w:ascii="Arial" w:hAnsi="Arial" w:cs="Arial"/>
          <w:bCs/>
          <w:shd w:val="clear" w:color="auto" w:fill="FFFFFF"/>
        </w:rPr>
        <w:t xml:space="preserve"> του διαγωνισμού</w:t>
      </w:r>
      <w:r w:rsidR="003C4A9A">
        <w:rPr>
          <w:rFonts w:ascii="Arial" w:hAnsi="Arial" w:cs="Arial"/>
          <w:bCs/>
          <w:shd w:val="clear" w:color="auto" w:fill="FFFFFF"/>
        </w:rPr>
        <w:t>.</w:t>
      </w:r>
    </w:p>
    <w:p w:rsidR="003C4A9A" w:rsidRDefault="003C4A9A" w:rsidP="00783764">
      <w:pPr>
        <w:tabs>
          <w:tab w:val="left" w:pos="993"/>
        </w:tabs>
        <w:suppressAutoHyphens/>
        <w:spacing w:after="60"/>
        <w:ind w:firstLine="567"/>
        <w:rPr>
          <w:rFonts w:ascii="Arial" w:hAnsi="Arial" w:cs="Arial"/>
          <w:bCs/>
          <w:shd w:val="clear" w:color="auto" w:fill="FFFFFF"/>
        </w:rPr>
      </w:pPr>
    </w:p>
    <w:p w:rsidR="00221B61" w:rsidRDefault="00221B61" w:rsidP="00221B61">
      <w:pPr>
        <w:pStyle w:val="ac"/>
        <w:tabs>
          <w:tab w:val="left" w:pos="567"/>
          <w:tab w:val="left" w:pos="1134"/>
          <w:tab w:val="left" w:pos="1701"/>
          <w:tab w:val="left" w:pos="2268"/>
        </w:tabs>
        <w:ind w:firstLine="0"/>
        <w:rPr>
          <w:rFonts w:ascii="Arial" w:hAnsi="Arial" w:cs="Arial"/>
          <w:b w:val="0"/>
          <w:sz w:val="24"/>
        </w:rPr>
      </w:pPr>
    </w:p>
    <w:p w:rsidR="00221B61" w:rsidRDefault="00221B61" w:rsidP="00221B61">
      <w:pPr>
        <w:pStyle w:val="ac"/>
        <w:tabs>
          <w:tab w:val="left" w:pos="567"/>
          <w:tab w:val="left" w:pos="1134"/>
          <w:tab w:val="left" w:pos="1701"/>
          <w:tab w:val="left" w:pos="2268"/>
        </w:tabs>
        <w:ind w:firstLine="0"/>
        <w:rPr>
          <w:rFonts w:ascii="Arial" w:hAnsi="Arial" w:cs="Arial"/>
          <w:b w:val="0"/>
          <w:sz w:val="24"/>
        </w:rPr>
      </w:pPr>
    </w:p>
    <w:tbl>
      <w:tblPr>
        <w:tblStyle w:val="af4"/>
        <w:tblW w:w="9392" w:type="dxa"/>
        <w:jc w:val="center"/>
        <w:tblInd w:w="-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5687"/>
      </w:tblGrid>
      <w:tr w:rsidR="00221B61" w:rsidTr="00897B19">
        <w:trPr>
          <w:jc w:val="center"/>
        </w:trPr>
        <w:tc>
          <w:tcPr>
            <w:tcW w:w="3705" w:type="dxa"/>
          </w:tcPr>
          <w:p w:rsidR="00221B61" w:rsidRDefault="00221B61" w:rsidP="00897B19">
            <w:pPr>
              <w:pStyle w:val="ac"/>
              <w:tabs>
                <w:tab w:val="left" w:pos="567"/>
                <w:tab w:val="left" w:pos="1134"/>
                <w:tab w:val="left" w:pos="1701"/>
                <w:tab w:val="left" w:pos="2268"/>
              </w:tabs>
              <w:ind w:firstLine="0"/>
              <w:jc w:val="center"/>
              <w:rPr>
                <w:rFonts w:ascii="Arial" w:hAnsi="Arial" w:cs="Arial"/>
                <w:b w:val="0"/>
                <w:sz w:val="24"/>
                <w:lang w:val="en-US"/>
              </w:rPr>
            </w:pPr>
          </w:p>
          <w:p w:rsidR="00221B61" w:rsidRDefault="00221B61" w:rsidP="00897B19">
            <w:pPr>
              <w:pStyle w:val="ac"/>
              <w:tabs>
                <w:tab w:val="left" w:pos="567"/>
                <w:tab w:val="left" w:pos="1134"/>
                <w:tab w:val="left" w:pos="1701"/>
                <w:tab w:val="left" w:pos="2268"/>
              </w:tabs>
              <w:ind w:firstLine="0"/>
              <w:jc w:val="left"/>
              <w:rPr>
                <w:rFonts w:ascii="Arial" w:hAnsi="Arial" w:cs="Arial"/>
                <w:b w:val="0"/>
                <w:sz w:val="24"/>
              </w:rPr>
            </w:pPr>
            <w:r>
              <w:rPr>
                <w:rFonts w:ascii="Arial" w:hAnsi="Arial" w:cs="Arial"/>
                <w:b w:val="0"/>
                <w:sz w:val="24"/>
              </w:rPr>
              <w:t>Ακριβές Αντίγραφο</w:t>
            </w:r>
          </w:p>
          <w:p w:rsidR="00221B61" w:rsidRPr="00FB6616" w:rsidRDefault="00221B61" w:rsidP="00897B19">
            <w:pPr>
              <w:pStyle w:val="ac"/>
              <w:tabs>
                <w:tab w:val="left" w:pos="567"/>
                <w:tab w:val="left" w:pos="1134"/>
                <w:tab w:val="left" w:pos="1701"/>
                <w:tab w:val="left" w:pos="2268"/>
              </w:tabs>
              <w:ind w:firstLine="0"/>
              <w:jc w:val="left"/>
              <w:rPr>
                <w:rFonts w:ascii="Arial" w:hAnsi="Arial" w:cs="Arial"/>
                <w:b w:val="0"/>
                <w:sz w:val="24"/>
              </w:rPr>
            </w:pPr>
          </w:p>
          <w:p w:rsidR="00221B61" w:rsidRDefault="00221B61" w:rsidP="00897B19">
            <w:pPr>
              <w:pStyle w:val="ac"/>
              <w:tabs>
                <w:tab w:val="left" w:pos="567"/>
                <w:tab w:val="left" w:pos="1134"/>
                <w:tab w:val="left" w:pos="1701"/>
                <w:tab w:val="left" w:pos="2268"/>
              </w:tabs>
              <w:ind w:firstLine="0"/>
              <w:rPr>
                <w:rFonts w:ascii="Arial" w:hAnsi="Arial" w:cs="Arial"/>
                <w:b w:val="0"/>
                <w:sz w:val="24"/>
              </w:rPr>
            </w:pPr>
            <w:proofErr w:type="spellStart"/>
            <w:r>
              <w:rPr>
                <w:rFonts w:ascii="Arial" w:hAnsi="Arial" w:cs="Arial"/>
                <w:b w:val="0"/>
                <w:sz w:val="24"/>
              </w:rPr>
              <w:t>Επγός</w:t>
            </w:r>
            <w:proofErr w:type="spellEnd"/>
            <w:r>
              <w:rPr>
                <w:rFonts w:ascii="Arial" w:hAnsi="Arial" w:cs="Arial"/>
                <w:b w:val="0"/>
                <w:sz w:val="24"/>
              </w:rPr>
              <w:t xml:space="preserve"> (Ο) Άγγελος </w:t>
            </w:r>
            <w:proofErr w:type="spellStart"/>
            <w:r>
              <w:rPr>
                <w:rFonts w:ascii="Arial" w:hAnsi="Arial" w:cs="Arial"/>
                <w:b w:val="0"/>
                <w:sz w:val="24"/>
              </w:rPr>
              <w:t>Πετρούδης</w:t>
            </w:r>
            <w:proofErr w:type="spellEnd"/>
          </w:p>
          <w:p w:rsidR="00221B61" w:rsidRDefault="00221B61" w:rsidP="00897B19">
            <w:pPr>
              <w:pStyle w:val="ac"/>
              <w:tabs>
                <w:tab w:val="left" w:pos="567"/>
                <w:tab w:val="left" w:pos="1134"/>
                <w:tab w:val="left" w:pos="1701"/>
                <w:tab w:val="left" w:pos="2268"/>
              </w:tabs>
              <w:ind w:firstLine="0"/>
              <w:rPr>
                <w:rFonts w:ascii="Arial" w:hAnsi="Arial" w:cs="Arial"/>
                <w:b w:val="0"/>
                <w:sz w:val="24"/>
              </w:rPr>
            </w:pPr>
            <w:r>
              <w:rPr>
                <w:rFonts w:ascii="Arial" w:hAnsi="Arial" w:cs="Arial"/>
                <w:b w:val="0"/>
                <w:sz w:val="24"/>
              </w:rPr>
              <w:t xml:space="preserve">                </w:t>
            </w:r>
            <w:proofErr w:type="spellStart"/>
            <w:r>
              <w:rPr>
                <w:rFonts w:ascii="Arial" w:hAnsi="Arial" w:cs="Arial"/>
                <w:b w:val="0"/>
                <w:sz w:val="24"/>
              </w:rPr>
              <w:t>Τμχης</w:t>
            </w:r>
            <w:proofErr w:type="spellEnd"/>
            <w:r>
              <w:rPr>
                <w:rFonts w:ascii="Arial" w:hAnsi="Arial" w:cs="Arial"/>
                <w:b w:val="0"/>
                <w:sz w:val="24"/>
              </w:rPr>
              <w:t xml:space="preserve"> Δ5/3</w:t>
            </w:r>
          </w:p>
          <w:p w:rsidR="00221B61" w:rsidRDefault="00221B61" w:rsidP="00897B19">
            <w:pPr>
              <w:pStyle w:val="ac"/>
              <w:tabs>
                <w:tab w:val="left" w:pos="567"/>
                <w:tab w:val="left" w:pos="1134"/>
                <w:tab w:val="left" w:pos="1701"/>
                <w:tab w:val="left" w:pos="2268"/>
              </w:tabs>
              <w:ind w:firstLine="0"/>
              <w:jc w:val="center"/>
              <w:rPr>
                <w:rFonts w:ascii="Arial" w:hAnsi="Arial" w:cs="Arial"/>
                <w:b w:val="0"/>
                <w:sz w:val="24"/>
              </w:rPr>
            </w:pPr>
          </w:p>
          <w:p w:rsidR="00221B61" w:rsidRDefault="00221B61" w:rsidP="00897B19">
            <w:pPr>
              <w:pStyle w:val="ac"/>
              <w:tabs>
                <w:tab w:val="left" w:pos="567"/>
                <w:tab w:val="left" w:pos="1134"/>
                <w:tab w:val="left" w:pos="1701"/>
                <w:tab w:val="left" w:pos="2268"/>
              </w:tabs>
              <w:ind w:firstLine="0"/>
              <w:jc w:val="center"/>
              <w:rPr>
                <w:rFonts w:ascii="Arial" w:hAnsi="Arial" w:cs="Arial"/>
                <w:b w:val="0"/>
                <w:sz w:val="24"/>
              </w:rPr>
            </w:pPr>
          </w:p>
          <w:p w:rsidR="00221B61" w:rsidRDefault="00221B61" w:rsidP="00897B19">
            <w:pPr>
              <w:pStyle w:val="ac"/>
              <w:tabs>
                <w:tab w:val="left" w:pos="567"/>
                <w:tab w:val="left" w:pos="1134"/>
                <w:tab w:val="left" w:pos="1701"/>
                <w:tab w:val="left" w:pos="2268"/>
              </w:tabs>
              <w:ind w:firstLine="0"/>
              <w:jc w:val="center"/>
              <w:rPr>
                <w:rFonts w:ascii="Arial" w:hAnsi="Arial" w:cs="Arial"/>
                <w:b w:val="0"/>
                <w:sz w:val="24"/>
              </w:rPr>
            </w:pPr>
          </w:p>
        </w:tc>
        <w:tc>
          <w:tcPr>
            <w:tcW w:w="5687" w:type="dxa"/>
          </w:tcPr>
          <w:p w:rsidR="00221B61" w:rsidRDefault="00221B61" w:rsidP="00897B19">
            <w:pPr>
              <w:pStyle w:val="ac"/>
              <w:tabs>
                <w:tab w:val="left" w:pos="567"/>
                <w:tab w:val="left" w:pos="1134"/>
                <w:tab w:val="left" w:pos="1701"/>
                <w:tab w:val="left" w:pos="2268"/>
              </w:tabs>
              <w:ind w:firstLine="0"/>
              <w:jc w:val="center"/>
              <w:rPr>
                <w:rFonts w:ascii="Arial" w:hAnsi="Arial" w:cs="Arial"/>
                <w:b w:val="0"/>
                <w:sz w:val="24"/>
              </w:rPr>
            </w:pPr>
            <w:r w:rsidRPr="00CC18FA">
              <w:rPr>
                <w:rFonts w:ascii="Arial" w:hAnsi="Arial" w:cs="Arial"/>
                <w:b w:val="0"/>
                <w:sz w:val="24"/>
              </w:rPr>
              <w:t>Σμήναρχος (</w:t>
            </w:r>
            <w:r>
              <w:rPr>
                <w:rFonts w:ascii="Arial" w:hAnsi="Arial" w:cs="Arial"/>
                <w:b w:val="0"/>
                <w:sz w:val="24"/>
              </w:rPr>
              <w:t>Ο</w:t>
            </w:r>
            <w:r w:rsidRPr="00CC18FA">
              <w:rPr>
                <w:rFonts w:ascii="Arial" w:hAnsi="Arial" w:cs="Arial"/>
                <w:b w:val="0"/>
                <w:sz w:val="24"/>
              </w:rPr>
              <w:t xml:space="preserve">) </w:t>
            </w:r>
            <w:r>
              <w:rPr>
                <w:rFonts w:ascii="Arial" w:hAnsi="Arial" w:cs="Arial"/>
                <w:b w:val="0"/>
                <w:sz w:val="24"/>
              </w:rPr>
              <w:t>Ιωάννης Βερέμης</w:t>
            </w:r>
          </w:p>
          <w:p w:rsidR="00221B61" w:rsidRPr="00CC18FA" w:rsidRDefault="00221B61" w:rsidP="00897B19">
            <w:pPr>
              <w:pStyle w:val="ac"/>
              <w:tabs>
                <w:tab w:val="left" w:pos="567"/>
                <w:tab w:val="left" w:pos="1134"/>
                <w:tab w:val="left" w:pos="1701"/>
                <w:tab w:val="left" w:pos="2268"/>
              </w:tabs>
              <w:ind w:firstLine="0"/>
              <w:jc w:val="center"/>
              <w:rPr>
                <w:rFonts w:ascii="Arial" w:hAnsi="Arial" w:cs="Arial"/>
                <w:b w:val="0"/>
                <w:sz w:val="24"/>
              </w:rPr>
            </w:pPr>
            <w:r>
              <w:rPr>
                <w:rFonts w:ascii="Arial" w:hAnsi="Arial" w:cs="Arial"/>
                <w:b w:val="0"/>
                <w:sz w:val="24"/>
              </w:rPr>
              <w:t>Διευθυντής Δ5</w:t>
            </w:r>
            <w:r w:rsidRPr="00CC18FA">
              <w:rPr>
                <w:rFonts w:ascii="Arial" w:hAnsi="Arial" w:cs="Arial"/>
                <w:b w:val="0"/>
                <w:sz w:val="24"/>
              </w:rPr>
              <w:t xml:space="preserve"> </w:t>
            </w:r>
          </w:p>
          <w:p w:rsidR="00221B61" w:rsidRPr="00CC18FA" w:rsidRDefault="00221B61" w:rsidP="00897B19">
            <w:pPr>
              <w:pStyle w:val="ac"/>
              <w:tabs>
                <w:tab w:val="left" w:pos="567"/>
                <w:tab w:val="left" w:pos="1134"/>
                <w:tab w:val="left" w:pos="1701"/>
                <w:tab w:val="left" w:pos="2268"/>
              </w:tabs>
              <w:ind w:firstLine="0"/>
              <w:jc w:val="center"/>
              <w:rPr>
                <w:rFonts w:ascii="Arial" w:hAnsi="Arial" w:cs="Arial"/>
                <w:b w:val="0"/>
                <w:sz w:val="24"/>
              </w:rPr>
            </w:pPr>
          </w:p>
          <w:p w:rsidR="00221B61" w:rsidRDefault="00221B61" w:rsidP="00897B19">
            <w:pPr>
              <w:pStyle w:val="ac"/>
              <w:tabs>
                <w:tab w:val="left" w:pos="567"/>
                <w:tab w:val="left" w:pos="1134"/>
                <w:tab w:val="left" w:pos="1701"/>
                <w:tab w:val="left" w:pos="2268"/>
              </w:tabs>
              <w:ind w:firstLine="0"/>
              <w:jc w:val="center"/>
              <w:rPr>
                <w:rFonts w:ascii="Arial" w:hAnsi="Arial" w:cs="Arial"/>
                <w:b w:val="0"/>
                <w:sz w:val="24"/>
              </w:rPr>
            </w:pPr>
          </w:p>
          <w:p w:rsidR="00221B61" w:rsidRDefault="00221B61" w:rsidP="00897B19">
            <w:pPr>
              <w:pStyle w:val="ac"/>
              <w:tabs>
                <w:tab w:val="left" w:pos="567"/>
                <w:tab w:val="left" w:pos="1134"/>
                <w:tab w:val="left" w:pos="1701"/>
                <w:tab w:val="left" w:pos="2268"/>
              </w:tabs>
              <w:ind w:firstLine="0"/>
              <w:jc w:val="center"/>
              <w:rPr>
                <w:rFonts w:ascii="Arial" w:hAnsi="Arial" w:cs="Arial"/>
                <w:b w:val="0"/>
                <w:sz w:val="24"/>
              </w:rPr>
            </w:pPr>
          </w:p>
        </w:tc>
      </w:tr>
    </w:tbl>
    <w:p w:rsidR="003C4A9A" w:rsidRDefault="003C4A9A" w:rsidP="00221B61">
      <w:pPr>
        <w:pStyle w:val="ac"/>
        <w:tabs>
          <w:tab w:val="left" w:pos="567"/>
          <w:tab w:val="left" w:pos="1134"/>
          <w:tab w:val="left" w:pos="1701"/>
          <w:tab w:val="left" w:pos="2268"/>
        </w:tabs>
        <w:ind w:firstLine="0"/>
        <w:rPr>
          <w:rFonts w:ascii="Arial" w:hAnsi="Arial" w:cs="Arial"/>
          <w:b w:val="0"/>
          <w:sz w:val="24"/>
        </w:rPr>
      </w:pPr>
    </w:p>
    <w:sectPr w:rsidR="003C4A9A" w:rsidSect="00617C8B">
      <w:headerReference w:type="default" r:id="rId9"/>
      <w:footerReference w:type="default" r:id="rId10"/>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64D" w:rsidRDefault="0091364D" w:rsidP="007F5D3B">
      <w:r>
        <w:separator/>
      </w:r>
    </w:p>
  </w:endnote>
  <w:endnote w:type="continuationSeparator" w:id="0">
    <w:p w:rsidR="0091364D" w:rsidRDefault="0091364D"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HellasArial">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248" w:rsidRPr="00795248" w:rsidRDefault="00795248" w:rsidP="00795248">
    <w:pPr>
      <w:pStyle w:val="af0"/>
      <w:tabs>
        <w:tab w:val="clear" w:pos="4153"/>
      </w:tabs>
      <w:ind w:firstLine="0"/>
      <w:jc w:val="center"/>
      <w:rPr>
        <w:rFonts w:ascii="Arial" w:hAnsi="Arial" w:cs="Arial"/>
      </w:rPr>
    </w:pPr>
    <w:r w:rsidRPr="00795248">
      <w:rPr>
        <w:rFonts w:ascii="Arial" w:hAnsi="Arial" w:cs="Arial"/>
      </w:rPr>
      <w:t xml:space="preserve">Β </w:t>
    </w:r>
    <w:r>
      <w:rPr>
        <w:rFonts w:ascii="Arial" w:hAnsi="Arial" w:cs="Arial"/>
      </w:rPr>
      <w:t>-</w:t>
    </w:r>
    <w:r w:rsidRPr="00795248">
      <w:rPr>
        <w:rFonts w:ascii="Arial" w:hAnsi="Arial" w:cs="Arial"/>
      </w:rPr>
      <w:t xml:space="preserve"> 3 - </w:t>
    </w:r>
    <w:sdt>
      <w:sdtPr>
        <w:rPr>
          <w:rFonts w:ascii="Arial" w:hAnsi="Arial" w:cs="Arial"/>
        </w:rPr>
        <w:id w:val="8970479"/>
        <w:docPartObj>
          <w:docPartGallery w:val="Page Numbers (Bottom of Page)"/>
          <w:docPartUnique/>
        </w:docPartObj>
      </w:sdtPr>
      <w:sdtEndPr/>
      <w:sdtContent>
        <w:r w:rsidR="00770229" w:rsidRPr="00795248">
          <w:rPr>
            <w:rFonts w:ascii="Arial" w:hAnsi="Arial" w:cs="Arial"/>
          </w:rPr>
          <w:fldChar w:fldCharType="begin"/>
        </w:r>
        <w:r w:rsidRPr="00795248">
          <w:rPr>
            <w:rFonts w:ascii="Arial" w:hAnsi="Arial" w:cs="Arial"/>
          </w:rPr>
          <w:instrText xml:space="preserve"> PAGE   \* MERGEFORMAT </w:instrText>
        </w:r>
        <w:r w:rsidR="00770229" w:rsidRPr="00795248">
          <w:rPr>
            <w:rFonts w:ascii="Arial" w:hAnsi="Arial" w:cs="Arial"/>
          </w:rPr>
          <w:fldChar w:fldCharType="separate"/>
        </w:r>
        <w:r w:rsidR="00F401FC">
          <w:rPr>
            <w:rFonts w:ascii="Arial" w:hAnsi="Arial" w:cs="Arial"/>
            <w:noProof/>
          </w:rPr>
          <w:t>2</w:t>
        </w:r>
        <w:r w:rsidR="00770229" w:rsidRPr="00795248">
          <w:rPr>
            <w:rFonts w:ascii="Arial" w:hAnsi="Arial" w:cs="Arial"/>
          </w:rPr>
          <w:fldChar w:fldCharType="end"/>
        </w:r>
      </w:sdtContent>
    </w:sdt>
  </w:p>
  <w:p w:rsidR="00795248" w:rsidRPr="00795248" w:rsidRDefault="00795248">
    <w:pPr>
      <w:pStyle w:val="af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64D" w:rsidRDefault="0091364D">
      <w:r>
        <w:separator/>
      </w:r>
    </w:p>
  </w:footnote>
  <w:footnote w:type="continuationSeparator" w:id="0">
    <w:p w:rsidR="0091364D" w:rsidRDefault="0091364D">
      <w:r>
        <w:continuationSeparator/>
      </w:r>
    </w:p>
  </w:footnote>
  <w:footnote w:id="1">
    <w:p w:rsidR="008033C2" w:rsidRDefault="008033C2" w:rsidP="00AA03E2">
      <w:pPr>
        <w:pStyle w:val="af6"/>
        <w:ind w:firstLine="1134"/>
      </w:pPr>
      <w:r>
        <w:rPr>
          <w:rStyle w:val="afb"/>
          <w:rFonts w:ascii="Arial" w:hAnsi="Arial"/>
        </w:rPr>
        <w:footnoteRef/>
      </w:r>
      <w:r>
        <w:rPr>
          <w:rFonts w:ascii="Arial" w:eastAsia="Arial" w:hAnsi="Arial" w:cs="Arial"/>
          <w:sz w:val="16"/>
          <w:szCs w:val="16"/>
        </w:rPr>
        <w:tab/>
        <w:t xml:space="preserve"> </w:t>
      </w:r>
      <w:r>
        <w:rPr>
          <w:rFonts w:ascii="Arial" w:hAnsi="Arial" w:cs="Arial"/>
          <w:sz w:val="16"/>
          <w:szCs w:val="16"/>
        </w:rPr>
        <w:t>Αναγράφεται ο Αύξων Αριθμός εκάστου προσφερόμενου είδους.</w:t>
      </w:r>
    </w:p>
  </w:footnote>
  <w:footnote w:id="2">
    <w:p w:rsidR="008033C2" w:rsidRDefault="008033C2" w:rsidP="00AA03E2">
      <w:pPr>
        <w:pStyle w:val="af6"/>
        <w:ind w:firstLine="1134"/>
      </w:pPr>
      <w:r>
        <w:rPr>
          <w:rStyle w:val="afb"/>
          <w:rFonts w:ascii="Arial" w:hAnsi="Arial"/>
        </w:rPr>
        <w:footnoteRef/>
      </w:r>
      <w:r>
        <w:rPr>
          <w:rFonts w:ascii="Arial" w:eastAsia="Arial" w:hAnsi="Arial" w:cs="Arial"/>
          <w:sz w:val="16"/>
          <w:szCs w:val="16"/>
        </w:rPr>
        <w:tab/>
        <w:t xml:space="preserve"> </w:t>
      </w:r>
      <w:r>
        <w:rPr>
          <w:rFonts w:ascii="Arial" w:hAnsi="Arial" w:cs="Arial"/>
          <w:sz w:val="16"/>
          <w:szCs w:val="16"/>
        </w:rPr>
        <w:t>Ο κωδικός κοινού λεξιλογίου για τις δημόσιες συμβάσεις (CPV)</w:t>
      </w:r>
      <w:r w:rsidR="00AA03E2">
        <w:rPr>
          <w:rFonts w:ascii="Arial" w:hAnsi="Arial" w:cs="Arial"/>
          <w:sz w:val="16"/>
          <w:szCs w:val="16"/>
        </w:rPr>
        <w:t>.</w:t>
      </w:r>
      <w:r>
        <w:rPr>
          <w:rFonts w:ascii="Arial" w:hAnsi="Arial" w:cs="Arial"/>
          <w:sz w:val="16"/>
          <w:szCs w:val="16"/>
        </w:rPr>
        <w:t xml:space="preserve"> </w:t>
      </w:r>
    </w:p>
  </w:footnote>
  <w:footnote w:id="3">
    <w:p w:rsidR="008033C2" w:rsidRDefault="008033C2" w:rsidP="00AA03E2">
      <w:pPr>
        <w:pStyle w:val="af6"/>
        <w:ind w:firstLine="1134"/>
      </w:pPr>
      <w:r>
        <w:rPr>
          <w:rStyle w:val="afb"/>
          <w:rFonts w:ascii="Arial" w:hAnsi="Arial"/>
        </w:rPr>
        <w:footnoteRef/>
      </w:r>
      <w:r>
        <w:rPr>
          <w:rFonts w:ascii="Arial" w:eastAsia="Arial" w:hAnsi="Arial" w:cs="Arial"/>
          <w:sz w:val="16"/>
          <w:szCs w:val="16"/>
        </w:rPr>
        <w:tab/>
        <w:t xml:space="preserve"> </w:t>
      </w:r>
      <w:r>
        <w:rPr>
          <w:rFonts w:ascii="Arial" w:hAnsi="Arial" w:cs="Arial"/>
          <w:sz w:val="16"/>
          <w:szCs w:val="16"/>
        </w:rPr>
        <w:t>Αναγράφεται η Περιγραφή εκάστου είδους (αγαθού ή υπηρεσίας), όπως ζητείται με την Τεχνική Προδιαγραφή της Διακήρυξης.</w:t>
      </w:r>
    </w:p>
  </w:footnote>
  <w:footnote w:id="4">
    <w:p w:rsidR="008033C2" w:rsidRDefault="008033C2" w:rsidP="00AA03E2">
      <w:pPr>
        <w:pStyle w:val="af6"/>
        <w:ind w:firstLine="1134"/>
      </w:pPr>
      <w:r>
        <w:rPr>
          <w:rStyle w:val="afb"/>
          <w:rFonts w:ascii="Arial" w:hAnsi="Arial"/>
        </w:rPr>
        <w:footnoteRef/>
      </w:r>
      <w:r>
        <w:rPr>
          <w:rFonts w:ascii="Arial" w:eastAsia="Arial" w:hAnsi="Arial" w:cs="Arial"/>
          <w:sz w:val="16"/>
          <w:szCs w:val="16"/>
        </w:rPr>
        <w:tab/>
        <w:t xml:space="preserve"> </w:t>
      </w:r>
      <w:r>
        <w:rPr>
          <w:rFonts w:ascii="Arial" w:hAnsi="Arial" w:cs="Arial"/>
          <w:sz w:val="16"/>
          <w:szCs w:val="16"/>
        </w:rPr>
        <w:t>Αναγράφεται η Μονάδα Μέτρησης (ΜΜ) με την οποία προσφέρεται έκαστο είδος (π.χ. αγαθό: τεμάχιο, χιλιόγραμμο κ.ά. – παροχή υπηρεσίας: άπαξ, ημέρες, μήνες, έτος κ.ά.), όπως ζητείται με την Τεχνική Προδιαγραφή της Διακήρυξης ή άλλη συμβατή.</w:t>
      </w:r>
    </w:p>
  </w:footnote>
  <w:footnote w:id="5">
    <w:p w:rsidR="008033C2" w:rsidRDefault="008033C2" w:rsidP="00AA03E2">
      <w:pPr>
        <w:pStyle w:val="af6"/>
        <w:ind w:firstLine="1134"/>
      </w:pPr>
      <w:r>
        <w:rPr>
          <w:rStyle w:val="afb"/>
          <w:rFonts w:ascii="Arial" w:hAnsi="Arial"/>
        </w:rPr>
        <w:footnoteRef/>
      </w:r>
      <w:r>
        <w:rPr>
          <w:rFonts w:ascii="Arial" w:eastAsia="Arial" w:hAnsi="Arial" w:cs="Arial"/>
          <w:sz w:val="16"/>
          <w:szCs w:val="16"/>
        </w:rPr>
        <w:tab/>
        <w:t xml:space="preserve"> </w:t>
      </w:r>
      <w:r>
        <w:rPr>
          <w:rFonts w:ascii="Arial" w:hAnsi="Arial" w:cs="Arial"/>
          <w:sz w:val="16"/>
          <w:szCs w:val="16"/>
        </w:rPr>
        <w:t>Αναγράφεται η Ποσότητα εκάστου προσφερόμενου είδους βάσει της προσφερόμενης Μονάδα Μέτρησης (ΜΜ).</w:t>
      </w:r>
    </w:p>
  </w:footnote>
  <w:footnote w:id="6">
    <w:p w:rsidR="008033C2" w:rsidRDefault="008033C2" w:rsidP="00AA03E2">
      <w:pPr>
        <w:pStyle w:val="af6"/>
        <w:ind w:firstLine="1134"/>
      </w:pPr>
      <w:r>
        <w:rPr>
          <w:rStyle w:val="afb"/>
          <w:rFonts w:ascii="Arial" w:hAnsi="Arial"/>
        </w:rPr>
        <w:footnoteRef/>
      </w:r>
      <w:r>
        <w:rPr>
          <w:rFonts w:ascii="Arial" w:eastAsia="Arial" w:hAnsi="Arial" w:cs="Arial"/>
          <w:sz w:val="16"/>
          <w:szCs w:val="16"/>
        </w:rPr>
        <w:tab/>
        <w:t xml:space="preserve"> </w:t>
      </w:r>
      <w:r>
        <w:rPr>
          <w:rFonts w:ascii="Arial" w:hAnsi="Arial" w:cs="Arial"/>
          <w:sz w:val="16"/>
          <w:szCs w:val="16"/>
        </w:rPr>
        <w:t>Αναγράφεται η προσφερόμενη Τιμή Μονάδας Μέτρησης εκάστου προσφερόμενου είδους σε ευρώ (μόνο αριθμητικά με δύο δεκαδικά ψηφία).</w:t>
      </w:r>
    </w:p>
  </w:footnote>
  <w:footnote w:id="7">
    <w:p w:rsidR="008033C2" w:rsidRDefault="008033C2" w:rsidP="00AA03E2">
      <w:pPr>
        <w:pStyle w:val="af6"/>
        <w:ind w:firstLine="1134"/>
      </w:pPr>
      <w:r>
        <w:rPr>
          <w:rStyle w:val="afb"/>
          <w:rFonts w:ascii="Arial" w:hAnsi="Arial"/>
        </w:rPr>
        <w:footnoteRef/>
      </w:r>
      <w:r>
        <w:rPr>
          <w:rFonts w:ascii="Arial" w:hAnsi="Arial" w:cs="Arial"/>
          <w:sz w:val="16"/>
          <w:szCs w:val="16"/>
        </w:rPr>
        <w:tab/>
        <w:t>Αναγράφεται η Συνολική Αξία εκάστου προσφερόμενου είδους χωρίς Φ.Π.Α. σε ευρώ, αριθμητικά με δύο δεκαδικά ψηφία, η οποία πρέπει να προκύπτει ως το γινόμενο της Ποσότητας [Στήλη (5)] επί την Τιμή Μονάδας Μέτρησης [Στήλη (6)]. Σε περίπτωση που το είδος προσφέρεται με έκπτωση, αυτή η έκπτωση συνυπολογίζεται στην προσφερόμενη Τιμή Μονάδας Μέτρησης και όχι στην Συνολική Αξία του προσφερόμενου είδους, ειδάλλως η προσφορά θεωρείται εναλλακτική προσφορά ή αντιπροσφορά και απορρίπτεται ως απαράδεκτη σύμφωνα με τους όρους της Διακήρυξης.</w:t>
      </w:r>
    </w:p>
  </w:footnote>
  <w:footnote w:id="8">
    <w:p w:rsidR="008033C2" w:rsidRDefault="008033C2" w:rsidP="00AA03E2">
      <w:pPr>
        <w:pStyle w:val="af6"/>
        <w:ind w:firstLine="1134"/>
      </w:pPr>
      <w:r>
        <w:rPr>
          <w:rStyle w:val="afb"/>
          <w:rFonts w:ascii="Arial" w:hAnsi="Arial"/>
        </w:rPr>
        <w:footnoteRef/>
      </w:r>
      <w:r>
        <w:rPr>
          <w:rFonts w:ascii="Arial" w:eastAsia="Arial" w:hAnsi="Arial" w:cs="Arial"/>
          <w:sz w:val="16"/>
          <w:szCs w:val="16"/>
        </w:rPr>
        <w:tab/>
        <w:t xml:space="preserve"> </w:t>
      </w:r>
      <w:r>
        <w:rPr>
          <w:rFonts w:ascii="Arial" w:hAnsi="Arial" w:cs="Arial"/>
          <w:sz w:val="16"/>
          <w:szCs w:val="16"/>
        </w:rPr>
        <w:t>Αναγράφονται ολογράφως τα αριθμητικά ποσά της Στήλης (7) και των πεδίων (8), (9) και (10).</w:t>
      </w:r>
    </w:p>
  </w:footnote>
  <w:footnote w:id="9">
    <w:p w:rsidR="008033C2" w:rsidRDefault="008033C2" w:rsidP="00AA03E2">
      <w:pPr>
        <w:pStyle w:val="af6"/>
        <w:ind w:firstLine="1134"/>
      </w:pPr>
      <w:r>
        <w:rPr>
          <w:rStyle w:val="afb"/>
          <w:rFonts w:ascii="Arial" w:hAnsi="Arial"/>
        </w:rPr>
        <w:footnoteRef/>
      </w:r>
      <w:r>
        <w:rPr>
          <w:rFonts w:ascii="Arial" w:eastAsia="Arial" w:hAnsi="Arial" w:cs="Arial"/>
          <w:sz w:val="16"/>
          <w:szCs w:val="16"/>
        </w:rPr>
        <w:tab/>
        <w:t xml:space="preserve"> </w:t>
      </w:r>
      <w:r>
        <w:rPr>
          <w:rFonts w:ascii="Arial" w:hAnsi="Arial" w:cs="Arial"/>
          <w:sz w:val="16"/>
          <w:szCs w:val="16"/>
        </w:rPr>
        <w:t>Αναγράφεται το ποσοστό Φ.Π.Α., στο οποίο υπάγεται έκαστο προσφερόμενο είδος, όπως αυτό ισχύει κατά την ημερομηνία υποβολής της προσφοράς.</w:t>
      </w:r>
    </w:p>
  </w:footnote>
  <w:footnote w:id="10">
    <w:p w:rsidR="008033C2" w:rsidRDefault="008033C2" w:rsidP="00AA03E2">
      <w:pPr>
        <w:pStyle w:val="af6"/>
        <w:ind w:firstLine="1134"/>
      </w:pPr>
      <w:r>
        <w:rPr>
          <w:rStyle w:val="afb"/>
          <w:rFonts w:ascii="Arial" w:hAnsi="Arial"/>
        </w:rPr>
        <w:footnoteRef/>
      </w:r>
      <w:r>
        <w:rPr>
          <w:rFonts w:ascii="Arial" w:eastAsia="Arial" w:hAnsi="Arial" w:cs="Arial"/>
          <w:sz w:val="16"/>
          <w:szCs w:val="16"/>
        </w:rPr>
        <w:tab/>
        <w:t xml:space="preserve"> </w:t>
      </w:r>
      <w:r>
        <w:rPr>
          <w:rFonts w:ascii="Arial" w:hAnsi="Arial" w:cs="Arial"/>
          <w:sz w:val="16"/>
          <w:szCs w:val="16"/>
        </w:rPr>
        <w:t>Αναγράφεται η Συνολική Αξία των προσφερόμενων ειδών χωρίς Φ.Π.Α. σε ευρώ, αριθμητικά με δύο δεκαδικά ψηφία, η οποία πρέπει να προκύπτει ως το άθροισμα των Συνολικών Αξιών της Στήλης (7). Σε περίπτωση προσφερόμενης έκπτωσης, αυτή η έκπτωση συνυπολογίζεται στην προσφερόμενη Τιμή Μονάδας Μέτρησης εκάστου είδους και όχι στην Συνολική Αξία των προσφερόμενων ειδών, ειδάλλως η προσφορά θεωρείται εναλλακτική προσφορά ή αντιπροσφορά και απορρίπτεται ως απαράδεκτη σύμφωνα με τους όρους της Διακήρυξης.</w:t>
      </w:r>
    </w:p>
  </w:footnote>
  <w:footnote w:id="11">
    <w:p w:rsidR="008033C2" w:rsidRDefault="008033C2" w:rsidP="008033C2">
      <w:pPr>
        <w:pStyle w:val="af6"/>
      </w:pPr>
      <w:r>
        <w:rPr>
          <w:rStyle w:val="afb"/>
          <w:rFonts w:ascii="Arial" w:hAnsi="Arial"/>
        </w:rPr>
        <w:footnoteRef/>
      </w:r>
      <w:r>
        <w:rPr>
          <w:rFonts w:ascii="Arial" w:eastAsia="Arial" w:hAnsi="Arial" w:cs="Arial"/>
          <w:sz w:val="16"/>
          <w:szCs w:val="16"/>
        </w:rPr>
        <w:tab/>
        <w:t xml:space="preserve"> </w:t>
      </w:r>
      <w:r>
        <w:rPr>
          <w:rFonts w:ascii="Arial" w:hAnsi="Arial" w:cs="Arial"/>
          <w:sz w:val="16"/>
          <w:szCs w:val="16"/>
        </w:rPr>
        <w:t>Αναγράφεται ο Συνολικός Φ.Π.Α. σε ευρώ, ο οποίος βαρύνει την προμήθεια των προσφερόμενων ειδών, αριθμητικά με δύο δεκαδικά ψηφία, και πρέπει να προκύπτει ως το άθροισμα των Φ.Π.Α. εκάστου προσφερόμενου είδους με βάση το ποσοστό Φ.Π.Α. της Στήλης (11).</w:t>
      </w:r>
    </w:p>
  </w:footnote>
  <w:footnote w:id="12">
    <w:p w:rsidR="008033C2" w:rsidRDefault="008033C2" w:rsidP="008033C2">
      <w:pPr>
        <w:pStyle w:val="af6"/>
      </w:pPr>
      <w:r>
        <w:rPr>
          <w:rStyle w:val="afb"/>
          <w:rFonts w:ascii="Arial" w:hAnsi="Arial"/>
        </w:rPr>
        <w:footnoteRef/>
      </w:r>
      <w:r>
        <w:rPr>
          <w:rFonts w:ascii="Arial" w:eastAsia="Arial" w:hAnsi="Arial" w:cs="Arial"/>
          <w:sz w:val="16"/>
          <w:szCs w:val="16"/>
        </w:rPr>
        <w:tab/>
        <w:t xml:space="preserve"> </w:t>
      </w:r>
      <w:r>
        <w:rPr>
          <w:rFonts w:ascii="Arial" w:hAnsi="Arial" w:cs="Arial"/>
          <w:sz w:val="16"/>
          <w:szCs w:val="16"/>
        </w:rPr>
        <w:t>Αναγράφεται η Συνολική Αξία των προσφερόμενων ειδών με Φ.Π.Α. σε ευρώ, αριθμητικά με δύο δεκαδικά ψηφία, η οποία πρέπει να προκύπτει ως το άθροισμα των πεδίων (8) και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C4" w:rsidRPr="00617C8B" w:rsidRDefault="000629C4" w:rsidP="00617C8B">
    <w:pPr>
      <w:pStyle w:val="af"/>
      <w:ind w:firstLine="0"/>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nsid w:val="0000000B"/>
    <w:multiLevelType w:val="singleLevel"/>
    <w:tmpl w:val="0000000B"/>
    <w:name w:val="WW8Num10"/>
    <w:lvl w:ilvl="0">
      <w:start w:val="1"/>
      <w:numFmt w:val="decimal"/>
      <w:lvlText w:val="%1."/>
      <w:lvlJc w:val="left"/>
      <w:pPr>
        <w:tabs>
          <w:tab w:val="num" w:pos="360"/>
        </w:tabs>
        <w:ind w:left="360" w:hanging="360"/>
      </w:pPr>
    </w:lvl>
  </w:abstractNum>
  <w:abstractNum w:abstractNumId="4">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5">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6">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7">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8">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9">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10">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1">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3">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4">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5">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6">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7">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8">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1">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2">
    <w:nsid w:val="1BD32F88"/>
    <w:multiLevelType w:val="singleLevel"/>
    <w:tmpl w:val="56321CA2"/>
    <w:lvl w:ilvl="0">
      <w:start w:val="1"/>
      <w:numFmt w:val="decimal"/>
      <w:pStyle w:val="10"/>
      <w:lvlText w:val="%1."/>
      <w:lvlJc w:val="left"/>
      <w:pPr>
        <w:tabs>
          <w:tab w:val="num" w:pos="360"/>
        </w:tabs>
        <w:ind w:left="360" w:hanging="360"/>
      </w:pPr>
    </w:lvl>
  </w:abstractNum>
  <w:abstractNum w:abstractNumId="23">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5">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6">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7">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8">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9">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0">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1">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2">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3">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4">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outline w:val="0"/>
        <w:shadow/>
        <w:emboss w:val="0"/>
        <w:imprint w:val="0"/>
        <w:color w:val="000080"/>
        <w:sz w:val="28"/>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6">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7">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8">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9">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1">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2">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3">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4">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6">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7">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8">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50">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1">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2">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3">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4">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5">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5"/>
  </w:num>
  <w:num w:numId="3">
    <w:abstractNumId w:val="26"/>
  </w:num>
  <w:num w:numId="4">
    <w:abstractNumId w:val="12"/>
  </w:num>
  <w:num w:numId="5">
    <w:abstractNumId w:val="21"/>
  </w:num>
  <w:num w:numId="6">
    <w:abstractNumId w:val="22"/>
  </w:num>
  <w:num w:numId="7">
    <w:abstractNumId w:val="51"/>
  </w:num>
  <w:num w:numId="8">
    <w:abstractNumId w:val="10"/>
  </w:num>
  <w:num w:numId="9">
    <w:abstractNumId w:val="35"/>
  </w:num>
  <w:num w:numId="10">
    <w:abstractNumId w:val="40"/>
  </w:num>
  <w:num w:numId="11">
    <w:abstractNumId w:val="20"/>
  </w:num>
  <w:num w:numId="12">
    <w:abstractNumId w:val="42"/>
  </w:num>
  <w:num w:numId="13">
    <w:abstractNumId w:val="17"/>
  </w:num>
  <w:num w:numId="14">
    <w:abstractNumId w:val="19"/>
  </w:num>
  <w:num w:numId="15">
    <w:abstractNumId w:val="24"/>
  </w:num>
  <w:num w:numId="16">
    <w:abstractNumId w:val="55"/>
  </w:num>
  <w:num w:numId="17">
    <w:abstractNumId w:val="13"/>
  </w:num>
  <w:num w:numId="18">
    <w:abstractNumId w:val="45"/>
  </w:num>
  <w:num w:numId="19">
    <w:abstractNumId w:val="36"/>
  </w:num>
  <w:num w:numId="20">
    <w:abstractNumId w:val="28"/>
  </w:num>
  <w:num w:numId="21">
    <w:abstractNumId w:val="0"/>
  </w:num>
  <w:num w:numId="22">
    <w:abstractNumId w:val="1"/>
  </w:num>
  <w:num w:numId="23">
    <w:abstractNumId w:val="4"/>
  </w:num>
  <w:num w:numId="24">
    <w:abstractNumId w:val="48"/>
  </w:num>
  <w:num w:numId="25">
    <w:abstractNumId w:val="52"/>
  </w:num>
  <w:num w:numId="26">
    <w:abstractNumId w:val="30"/>
  </w:num>
  <w:num w:numId="27">
    <w:abstractNumId w:val="43"/>
  </w:num>
  <w:num w:numId="28">
    <w:abstractNumId w:val="11"/>
  </w:num>
  <w:num w:numId="29">
    <w:abstractNumId w:val="18"/>
  </w:num>
  <w:num w:numId="30">
    <w:abstractNumId w:val="50"/>
  </w:num>
  <w:num w:numId="31">
    <w:abstractNumId w:val="23"/>
  </w:num>
  <w:num w:numId="32">
    <w:abstractNumId w:val="47"/>
  </w:num>
  <w:num w:numId="33">
    <w:abstractNumId w:val="14"/>
  </w:num>
  <w:num w:numId="34">
    <w:abstractNumId w:val="31"/>
  </w:num>
  <w:num w:numId="35">
    <w:abstractNumId w:val="33"/>
  </w:num>
  <w:num w:numId="36">
    <w:abstractNumId w:val="53"/>
  </w:num>
  <w:num w:numId="37">
    <w:abstractNumId w:val="44"/>
  </w:num>
  <w:num w:numId="38">
    <w:abstractNumId w:val="38"/>
  </w:num>
  <w:num w:numId="39">
    <w:abstractNumId w:val="32"/>
  </w:num>
  <w:num w:numId="40">
    <w:abstractNumId w:val="15"/>
  </w:num>
  <w:num w:numId="41">
    <w:abstractNumId w:val="29"/>
  </w:num>
  <w:num w:numId="42">
    <w:abstractNumId w:val="16"/>
  </w:num>
  <w:num w:numId="43">
    <w:abstractNumId w:val="49"/>
  </w:num>
  <w:num w:numId="44">
    <w:abstractNumId w:val="46"/>
  </w:num>
  <w:num w:numId="45">
    <w:abstractNumId w:val="41"/>
  </w:num>
  <w:num w:numId="46">
    <w:abstractNumId w:val="39"/>
  </w:num>
  <w:num w:numId="47">
    <w:abstractNumId w:val="27"/>
  </w:num>
  <w:num w:numId="48">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70DC"/>
    <w:rsid w:val="000A1E04"/>
    <w:rsid w:val="000A2A59"/>
    <w:rsid w:val="000A3A82"/>
    <w:rsid w:val="000A5D74"/>
    <w:rsid w:val="000A63FD"/>
    <w:rsid w:val="000A731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9EC"/>
    <w:rsid w:val="000D255F"/>
    <w:rsid w:val="000D412F"/>
    <w:rsid w:val="000D61BE"/>
    <w:rsid w:val="000D69EE"/>
    <w:rsid w:val="000D73F1"/>
    <w:rsid w:val="000D76F0"/>
    <w:rsid w:val="000E0379"/>
    <w:rsid w:val="000E15AA"/>
    <w:rsid w:val="000E19E5"/>
    <w:rsid w:val="000E20F6"/>
    <w:rsid w:val="000E284A"/>
    <w:rsid w:val="000E2914"/>
    <w:rsid w:val="000E3869"/>
    <w:rsid w:val="000E4AC9"/>
    <w:rsid w:val="000E5928"/>
    <w:rsid w:val="000F0407"/>
    <w:rsid w:val="000F04EA"/>
    <w:rsid w:val="000F2EDB"/>
    <w:rsid w:val="000F3F72"/>
    <w:rsid w:val="000F4679"/>
    <w:rsid w:val="000F4A1D"/>
    <w:rsid w:val="000F591D"/>
    <w:rsid w:val="000F60C2"/>
    <w:rsid w:val="000F784C"/>
    <w:rsid w:val="0010116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274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5535"/>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6A4"/>
    <w:rsid w:val="001B7803"/>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72F5"/>
    <w:rsid w:val="00217C4B"/>
    <w:rsid w:val="00220F78"/>
    <w:rsid w:val="00221B61"/>
    <w:rsid w:val="002229D6"/>
    <w:rsid w:val="00222D0C"/>
    <w:rsid w:val="0022558D"/>
    <w:rsid w:val="0022648A"/>
    <w:rsid w:val="00230574"/>
    <w:rsid w:val="002310B5"/>
    <w:rsid w:val="00231693"/>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A71"/>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C8C"/>
    <w:rsid w:val="00306CC9"/>
    <w:rsid w:val="00307AB6"/>
    <w:rsid w:val="003101C8"/>
    <w:rsid w:val="00310630"/>
    <w:rsid w:val="00312EDD"/>
    <w:rsid w:val="00312F18"/>
    <w:rsid w:val="00314D27"/>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6CF0"/>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15CA"/>
    <w:rsid w:val="00361946"/>
    <w:rsid w:val="0036199D"/>
    <w:rsid w:val="003619D1"/>
    <w:rsid w:val="00362D0B"/>
    <w:rsid w:val="0036432F"/>
    <w:rsid w:val="003648D5"/>
    <w:rsid w:val="00366038"/>
    <w:rsid w:val="0036780C"/>
    <w:rsid w:val="00370452"/>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2BB0"/>
    <w:rsid w:val="0038365A"/>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C1160"/>
    <w:rsid w:val="003C1E8C"/>
    <w:rsid w:val="003C2B1D"/>
    <w:rsid w:val="003C3F7E"/>
    <w:rsid w:val="003C4A9A"/>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F91"/>
    <w:rsid w:val="00507E2E"/>
    <w:rsid w:val="00510018"/>
    <w:rsid w:val="005103BF"/>
    <w:rsid w:val="00511273"/>
    <w:rsid w:val="00511708"/>
    <w:rsid w:val="00511B23"/>
    <w:rsid w:val="00511C94"/>
    <w:rsid w:val="0051288D"/>
    <w:rsid w:val="005145CD"/>
    <w:rsid w:val="005146E5"/>
    <w:rsid w:val="005152B9"/>
    <w:rsid w:val="00515427"/>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4725C"/>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5256"/>
    <w:rsid w:val="00577A18"/>
    <w:rsid w:val="00581C83"/>
    <w:rsid w:val="00581D2D"/>
    <w:rsid w:val="00582520"/>
    <w:rsid w:val="00583B5A"/>
    <w:rsid w:val="0058401F"/>
    <w:rsid w:val="005847B9"/>
    <w:rsid w:val="00584CF9"/>
    <w:rsid w:val="00584FD9"/>
    <w:rsid w:val="00586AB6"/>
    <w:rsid w:val="00587623"/>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714D"/>
    <w:rsid w:val="0065096E"/>
    <w:rsid w:val="0065140D"/>
    <w:rsid w:val="00653998"/>
    <w:rsid w:val="0065446A"/>
    <w:rsid w:val="00654A4F"/>
    <w:rsid w:val="00655B30"/>
    <w:rsid w:val="00656350"/>
    <w:rsid w:val="006565E9"/>
    <w:rsid w:val="0066112D"/>
    <w:rsid w:val="006616D4"/>
    <w:rsid w:val="00661C98"/>
    <w:rsid w:val="0066213B"/>
    <w:rsid w:val="006637FC"/>
    <w:rsid w:val="00663932"/>
    <w:rsid w:val="00663B35"/>
    <w:rsid w:val="00665E36"/>
    <w:rsid w:val="0067187D"/>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5AD6"/>
    <w:rsid w:val="006A6382"/>
    <w:rsid w:val="006A6429"/>
    <w:rsid w:val="006A7179"/>
    <w:rsid w:val="006B05EC"/>
    <w:rsid w:val="006B06C7"/>
    <w:rsid w:val="006B159E"/>
    <w:rsid w:val="006B23A2"/>
    <w:rsid w:val="006B4B30"/>
    <w:rsid w:val="006B52E2"/>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490"/>
    <w:rsid w:val="00715A3A"/>
    <w:rsid w:val="00715DD5"/>
    <w:rsid w:val="00716005"/>
    <w:rsid w:val="00716165"/>
    <w:rsid w:val="00716331"/>
    <w:rsid w:val="0072136C"/>
    <w:rsid w:val="00721542"/>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229"/>
    <w:rsid w:val="007707D7"/>
    <w:rsid w:val="007724DE"/>
    <w:rsid w:val="0077282F"/>
    <w:rsid w:val="00772BC6"/>
    <w:rsid w:val="0077553E"/>
    <w:rsid w:val="007757B9"/>
    <w:rsid w:val="00775AC4"/>
    <w:rsid w:val="0077764E"/>
    <w:rsid w:val="00781082"/>
    <w:rsid w:val="007820CE"/>
    <w:rsid w:val="00782D6A"/>
    <w:rsid w:val="00783165"/>
    <w:rsid w:val="00783764"/>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248"/>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7CEC"/>
    <w:rsid w:val="007D09E2"/>
    <w:rsid w:val="007D22EE"/>
    <w:rsid w:val="007D2302"/>
    <w:rsid w:val="007D2CA2"/>
    <w:rsid w:val="007E0317"/>
    <w:rsid w:val="007E0596"/>
    <w:rsid w:val="007E12A6"/>
    <w:rsid w:val="007E1963"/>
    <w:rsid w:val="007E1F97"/>
    <w:rsid w:val="007E2BD1"/>
    <w:rsid w:val="007E4312"/>
    <w:rsid w:val="007E4B52"/>
    <w:rsid w:val="007E50A8"/>
    <w:rsid w:val="007E5F48"/>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33C2"/>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86C"/>
    <w:rsid w:val="00847E4F"/>
    <w:rsid w:val="00850635"/>
    <w:rsid w:val="00852393"/>
    <w:rsid w:val="00852630"/>
    <w:rsid w:val="008527FA"/>
    <w:rsid w:val="008535A7"/>
    <w:rsid w:val="00853B09"/>
    <w:rsid w:val="00853BA5"/>
    <w:rsid w:val="008542CB"/>
    <w:rsid w:val="00856C1D"/>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90362B"/>
    <w:rsid w:val="00903FCF"/>
    <w:rsid w:val="0090461B"/>
    <w:rsid w:val="00905C0C"/>
    <w:rsid w:val="009060DB"/>
    <w:rsid w:val="009061AE"/>
    <w:rsid w:val="00906CF9"/>
    <w:rsid w:val="0090730C"/>
    <w:rsid w:val="00907A26"/>
    <w:rsid w:val="00910076"/>
    <w:rsid w:val="00910DF2"/>
    <w:rsid w:val="0091135A"/>
    <w:rsid w:val="00911BE0"/>
    <w:rsid w:val="009123CC"/>
    <w:rsid w:val="0091364D"/>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0F6D"/>
    <w:rsid w:val="009510CB"/>
    <w:rsid w:val="00951A07"/>
    <w:rsid w:val="00953008"/>
    <w:rsid w:val="0095472F"/>
    <w:rsid w:val="00954A3F"/>
    <w:rsid w:val="00954B11"/>
    <w:rsid w:val="00954B42"/>
    <w:rsid w:val="009563E0"/>
    <w:rsid w:val="00957542"/>
    <w:rsid w:val="0095760E"/>
    <w:rsid w:val="00957C7A"/>
    <w:rsid w:val="00960A52"/>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756A"/>
    <w:rsid w:val="00997F74"/>
    <w:rsid w:val="009A0C98"/>
    <w:rsid w:val="009A120F"/>
    <w:rsid w:val="009A2CBF"/>
    <w:rsid w:val="009A57B1"/>
    <w:rsid w:val="009A5E89"/>
    <w:rsid w:val="009A7C29"/>
    <w:rsid w:val="009B11FB"/>
    <w:rsid w:val="009B27E0"/>
    <w:rsid w:val="009B3179"/>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EF5"/>
    <w:rsid w:val="009E48EC"/>
    <w:rsid w:val="009E5408"/>
    <w:rsid w:val="009E5E57"/>
    <w:rsid w:val="009E60ED"/>
    <w:rsid w:val="009E7668"/>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4FCA"/>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E4"/>
    <w:rsid w:val="00A83419"/>
    <w:rsid w:val="00A911B2"/>
    <w:rsid w:val="00A92160"/>
    <w:rsid w:val="00A92241"/>
    <w:rsid w:val="00A944DF"/>
    <w:rsid w:val="00A95429"/>
    <w:rsid w:val="00AA03AD"/>
    <w:rsid w:val="00AA03E2"/>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CC8"/>
    <w:rsid w:val="00AE6D30"/>
    <w:rsid w:val="00AE760A"/>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6EF6"/>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4B1E"/>
    <w:rsid w:val="00B85201"/>
    <w:rsid w:val="00B856A6"/>
    <w:rsid w:val="00B85770"/>
    <w:rsid w:val="00B85E4E"/>
    <w:rsid w:val="00B85F52"/>
    <w:rsid w:val="00B8601E"/>
    <w:rsid w:val="00B8667F"/>
    <w:rsid w:val="00B87167"/>
    <w:rsid w:val="00B87B25"/>
    <w:rsid w:val="00B91189"/>
    <w:rsid w:val="00B917C7"/>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DBE"/>
    <w:rsid w:val="00BF167F"/>
    <w:rsid w:val="00BF1F3A"/>
    <w:rsid w:val="00BF2193"/>
    <w:rsid w:val="00BF2451"/>
    <w:rsid w:val="00BF2D65"/>
    <w:rsid w:val="00BF3CF5"/>
    <w:rsid w:val="00BF5BBB"/>
    <w:rsid w:val="00BF6928"/>
    <w:rsid w:val="00BF6C40"/>
    <w:rsid w:val="00BF71A2"/>
    <w:rsid w:val="00C0071B"/>
    <w:rsid w:val="00C0178C"/>
    <w:rsid w:val="00C01CDB"/>
    <w:rsid w:val="00C01E6C"/>
    <w:rsid w:val="00C0217C"/>
    <w:rsid w:val="00C0247B"/>
    <w:rsid w:val="00C02D76"/>
    <w:rsid w:val="00C03917"/>
    <w:rsid w:val="00C03E99"/>
    <w:rsid w:val="00C040CE"/>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5347"/>
    <w:rsid w:val="00C25CC3"/>
    <w:rsid w:val="00C2614B"/>
    <w:rsid w:val="00C2697C"/>
    <w:rsid w:val="00C271CE"/>
    <w:rsid w:val="00C27D6C"/>
    <w:rsid w:val="00C302D4"/>
    <w:rsid w:val="00C311E5"/>
    <w:rsid w:val="00C31FFD"/>
    <w:rsid w:val="00C329E1"/>
    <w:rsid w:val="00C34720"/>
    <w:rsid w:val="00C35261"/>
    <w:rsid w:val="00C36F78"/>
    <w:rsid w:val="00C434AD"/>
    <w:rsid w:val="00C43AF7"/>
    <w:rsid w:val="00C45CA7"/>
    <w:rsid w:val="00C45CF4"/>
    <w:rsid w:val="00C45D55"/>
    <w:rsid w:val="00C46C18"/>
    <w:rsid w:val="00C476F6"/>
    <w:rsid w:val="00C5083F"/>
    <w:rsid w:val="00C50E3B"/>
    <w:rsid w:val="00C50F56"/>
    <w:rsid w:val="00C51DF9"/>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0DDF"/>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C47"/>
    <w:rsid w:val="00DF5EE6"/>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6C0"/>
    <w:rsid w:val="00E31D61"/>
    <w:rsid w:val="00E3258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91260"/>
    <w:rsid w:val="00E92746"/>
    <w:rsid w:val="00E93DC1"/>
    <w:rsid w:val="00E94216"/>
    <w:rsid w:val="00E950AF"/>
    <w:rsid w:val="00E95E64"/>
    <w:rsid w:val="00E966B7"/>
    <w:rsid w:val="00E97F4F"/>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F2B"/>
    <w:rsid w:val="00F01FF7"/>
    <w:rsid w:val="00F03122"/>
    <w:rsid w:val="00F0359D"/>
    <w:rsid w:val="00F04FEA"/>
    <w:rsid w:val="00F05467"/>
    <w:rsid w:val="00F05C05"/>
    <w:rsid w:val="00F062E1"/>
    <w:rsid w:val="00F07EFF"/>
    <w:rsid w:val="00F11DBC"/>
    <w:rsid w:val="00F12EBD"/>
    <w:rsid w:val="00F14FEC"/>
    <w:rsid w:val="00F16A39"/>
    <w:rsid w:val="00F16E4F"/>
    <w:rsid w:val="00F1709A"/>
    <w:rsid w:val="00F170E1"/>
    <w:rsid w:val="00F17372"/>
    <w:rsid w:val="00F174DE"/>
    <w:rsid w:val="00F21607"/>
    <w:rsid w:val="00F21646"/>
    <w:rsid w:val="00F22C5E"/>
    <w:rsid w:val="00F245BB"/>
    <w:rsid w:val="00F2512E"/>
    <w:rsid w:val="00F2523F"/>
    <w:rsid w:val="00F278B6"/>
    <w:rsid w:val="00F27CBD"/>
    <w:rsid w:val="00F32AC8"/>
    <w:rsid w:val="00F33262"/>
    <w:rsid w:val="00F33D37"/>
    <w:rsid w:val="00F34D08"/>
    <w:rsid w:val="00F3579E"/>
    <w:rsid w:val="00F361DD"/>
    <w:rsid w:val="00F378F3"/>
    <w:rsid w:val="00F37C3E"/>
    <w:rsid w:val="00F401FC"/>
    <w:rsid w:val="00F4223B"/>
    <w:rsid w:val="00F426DD"/>
    <w:rsid w:val="00F43C91"/>
    <w:rsid w:val="00F45B3F"/>
    <w:rsid w:val="00F46BEF"/>
    <w:rsid w:val="00F46F62"/>
    <w:rsid w:val="00F47054"/>
    <w:rsid w:val="00F47590"/>
    <w:rsid w:val="00F47BDF"/>
    <w:rsid w:val="00F50490"/>
    <w:rsid w:val="00F50E69"/>
    <w:rsid w:val="00F51158"/>
    <w:rsid w:val="00F5146A"/>
    <w:rsid w:val="00F51616"/>
    <w:rsid w:val="00F521EF"/>
    <w:rsid w:val="00F53749"/>
    <w:rsid w:val="00F540F4"/>
    <w:rsid w:val="00F544DA"/>
    <w:rsid w:val="00F5574B"/>
    <w:rsid w:val="00F55790"/>
    <w:rsid w:val="00F574B7"/>
    <w:rsid w:val="00F601D6"/>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5DD"/>
    <w:rsid w:val="00F759B8"/>
    <w:rsid w:val="00F75BCE"/>
    <w:rsid w:val="00F76446"/>
    <w:rsid w:val="00F77B9C"/>
    <w:rsid w:val="00F812EB"/>
    <w:rsid w:val="00F815FB"/>
    <w:rsid w:val="00F829C0"/>
    <w:rsid w:val="00F830BE"/>
    <w:rsid w:val="00F84179"/>
    <w:rsid w:val="00F84765"/>
    <w:rsid w:val="00F85759"/>
    <w:rsid w:val="00F862AA"/>
    <w:rsid w:val="00F87214"/>
    <w:rsid w:val="00F87CE1"/>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64E6"/>
    <w:rsid w:val="00FA773F"/>
    <w:rsid w:val="00FB008E"/>
    <w:rsid w:val="00FB01A7"/>
    <w:rsid w:val="00FB143D"/>
    <w:rsid w:val="00FB3872"/>
    <w:rsid w:val="00FB40E6"/>
    <w:rsid w:val="00FB52CF"/>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3BB7"/>
    <w:rsid w:val="00FE3E49"/>
    <w:rsid w:val="00FE433B"/>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uiPriority="99"/>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shadow/>
      <w:color w:val="000080"/>
      <w:kern w:val="28"/>
      <w:sz w:val="28"/>
      <w:szCs w:val="20"/>
      <w:lang w:eastAsia="en-US"/>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hadow/>
      <w:szCs w:val="20"/>
      <w:lang w:eastAsia="en-US"/>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hadow/>
      <w:szCs w:val="20"/>
      <w:lang w:eastAsia="en-US"/>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hadow/>
      <w:sz w:val="24"/>
      <w:lang w:eastAsia="en-US"/>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shadow/>
      <w:color w:val="000080"/>
      <w:kern w:val="28"/>
      <w:sz w:val="28"/>
      <w:lang w:eastAsia="en-US"/>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hadow/>
      <w:sz w:val="24"/>
      <w:lang w:eastAsia="en-US"/>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shadow w:val="0"/>
      <w:color w:val="365F91"/>
      <w:kern w:val="0"/>
      <w:szCs w:val="28"/>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aa">
    <w:name w:val="WWNum3"/>
    <w:pPr>
      <w:numPr>
        <w:numId w:val="28"/>
      </w:numPr>
    </w:pPr>
  </w:style>
  <w:style w:type="numbering" w:customStyle="1" w:styleId="ab">
    <w:name w:val="WWNum4"/>
    <w:pPr>
      <w:numPr>
        <w:numId w:val="29"/>
      </w:numPr>
    </w:pPr>
  </w:style>
  <w:style w:type="numbering" w:customStyle="1" w:styleId="Web">
    <w:name w:val="WWNum6"/>
    <w:pPr>
      <w:numPr>
        <w:numId w:val="31"/>
      </w:numPr>
    </w:pPr>
  </w:style>
  <w:style w:type="numbering" w:customStyle="1" w:styleId="24">
    <w:name w:val="-"/>
    <w:pPr>
      <w:numPr>
        <w:numId w:val="26"/>
      </w:numPr>
    </w:pPr>
  </w:style>
  <w:style w:type="numbering" w:customStyle="1" w:styleId="3">
    <w:name w:val="WWNum7"/>
    <w:pPr>
      <w:numPr>
        <w:numId w:val="32"/>
      </w:numPr>
    </w:pPr>
  </w:style>
  <w:style w:type="numbering" w:customStyle="1" w:styleId="12">
    <w:name w:val="a5"/>
    <w:pPr>
      <w:numPr>
        <w:numId w:val="24"/>
      </w:numPr>
    </w:pPr>
  </w:style>
  <w:style w:type="numbering" w:customStyle="1" w:styleId="1bold">
    <w:name w:val="WWNum5"/>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52097-5F87-47CA-8387-1193F626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238</Words>
  <Characters>1290</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1525</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kefa</cp:lastModifiedBy>
  <cp:revision>19</cp:revision>
  <cp:lastPrinted>2020-08-05T09:07:00Z</cp:lastPrinted>
  <dcterms:created xsi:type="dcterms:W3CDTF">2020-07-09T16:10:00Z</dcterms:created>
  <dcterms:modified xsi:type="dcterms:W3CDTF">2020-08-05T09:07:00Z</dcterms:modified>
</cp:coreProperties>
</file>