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5127CA" w:rsidP="00F5012F">
      <w:pPr>
        <w:ind w:right="-144" w:firstLine="0"/>
        <w:jc w:val="left"/>
        <w:rPr>
          <w:rFonts w:ascii="Arial" w:hAnsi="Arial" w:cs="Arial"/>
          <w:b/>
          <w:u w:val="single"/>
        </w:rPr>
      </w:pPr>
      <w:r>
        <w:rPr>
          <w:rFonts w:ascii="Arial" w:hAnsi="Arial" w:cs="Arial"/>
          <w:lang w:val="en-US"/>
        </w:rPr>
        <w:t>.</w:t>
      </w:r>
      <w:r w:rsidR="00F5012F">
        <w:rPr>
          <w:rFonts w:ascii="Arial" w:hAnsi="Arial" w:cs="Arial"/>
        </w:rPr>
        <w:tab/>
      </w:r>
      <w:r w:rsidR="00F5012F">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DA455C" w:rsidP="00F70C8C">
            <w:pPr>
              <w:ind w:firstLine="0"/>
              <w:rPr>
                <w:rFonts w:ascii="Arial" w:hAnsi="Arial" w:cs="Arial"/>
              </w:rPr>
            </w:pPr>
            <w:r>
              <w:rPr>
                <w:rFonts w:ascii="Arial" w:hAnsi="Arial" w:cs="Arial"/>
              </w:rPr>
              <w:t xml:space="preserve">ΤΜΗΜΑ </w:t>
            </w:r>
            <w:r w:rsidR="00F5012F">
              <w:rPr>
                <w:rFonts w:ascii="Arial" w:hAnsi="Arial" w:cs="Arial"/>
              </w:rPr>
              <w:t>ΠΡΟΜΗΘΕΙΩΝ Ε</w:t>
            </w:r>
            <w:r>
              <w:rPr>
                <w:rFonts w:ascii="Arial" w:hAnsi="Arial" w:cs="Arial"/>
              </w:rPr>
              <w:t>Σ</w:t>
            </w:r>
            <w:r w:rsidR="00F5012F">
              <w:rPr>
                <w:rFonts w:ascii="Arial" w:hAnsi="Arial" w:cs="Arial"/>
              </w:rPr>
              <w:t>ΩΤΕΡΙΚΟΥ (3)</w:t>
            </w:r>
          </w:p>
          <w:p w:rsidR="00F5012F" w:rsidRPr="00EC6115" w:rsidRDefault="00DC440B" w:rsidP="00DC440B">
            <w:pPr>
              <w:ind w:firstLine="0"/>
              <w:rPr>
                <w:rFonts w:ascii="Arial" w:hAnsi="Arial" w:cs="Arial"/>
              </w:rPr>
            </w:pPr>
            <w:r>
              <w:rPr>
                <w:rFonts w:ascii="Arial" w:hAnsi="Arial" w:cs="Arial"/>
              </w:rPr>
              <w:t>4</w:t>
            </w:r>
            <w:r w:rsidR="0087569E">
              <w:rPr>
                <w:rFonts w:ascii="Arial" w:hAnsi="Arial" w:cs="Arial"/>
              </w:rPr>
              <w:t xml:space="preserve"> Αυγ</w:t>
            </w:r>
            <w:r w:rsidR="00F5012F">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6E712E"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Pr>
          <w:rFonts w:ascii="Arial" w:hAnsi="Arial" w:cs="Arial"/>
          <w:u w:val="single"/>
        </w:rPr>
        <w:t>/</w:t>
      </w:r>
      <w:r w:rsidR="00DC440B">
        <w:rPr>
          <w:rFonts w:ascii="Arial" w:hAnsi="Arial" w:cs="Arial"/>
          <w:u w:val="single"/>
        </w:rPr>
        <w:t>14098</w:t>
      </w:r>
      <w:r w:rsidRPr="00E83D31">
        <w:rPr>
          <w:rFonts w:ascii="Arial" w:hAnsi="Arial" w:cs="Arial"/>
          <w:u w:val="single"/>
        </w:rPr>
        <w:t>/Σ</w:t>
      </w:r>
      <w:r w:rsidR="00DC440B">
        <w:rPr>
          <w:rFonts w:ascii="Arial" w:hAnsi="Arial" w:cs="Arial"/>
          <w:u w:val="single"/>
        </w:rPr>
        <w:t>.5004</w:t>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F5012F">
              <w:rPr>
                <w:rFonts w:ascii="Calibri" w:hAnsi="Calibri" w:cs="Calibri"/>
                <w:kern w:val="1"/>
                <w:sz w:val="22"/>
                <w:szCs w:val="22"/>
                <w:lang w:eastAsia="zh-CN"/>
              </w:rPr>
              <w:t>Επγός</w:t>
            </w:r>
            <w:proofErr w:type="spellEnd"/>
            <w:r w:rsidR="00F5012F">
              <w:rPr>
                <w:rFonts w:ascii="Calibri" w:hAnsi="Calibri" w:cs="Calibri"/>
                <w:kern w:val="1"/>
                <w:sz w:val="22"/>
                <w:szCs w:val="22"/>
                <w:lang w:eastAsia="zh-CN"/>
              </w:rPr>
              <w:t xml:space="preserve"> (Ο) Άγγελος </w:t>
            </w:r>
            <w:proofErr w:type="spellStart"/>
            <w:r w:rsidR="00F5012F">
              <w:rPr>
                <w:rFonts w:ascii="Calibri" w:hAnsi="Calibri" w:cs="Calibri"/>
                <w:kern w:val="1"/>
                <w:sz w:val="22"/>
                <w:szCs w:val="22"/>
                <w:lang w:eastAsia="zh-CN"/>
              </w:rPr>
              <w:t>Πετρούδης</w:t>
            </w:r>
            <w:proofErr w:type="spellEnd"/>
            <w:r w:rsidR="00F5012F">
              <w:rPr>
                <w:rFonts w:ascii="Calibri" w:hAnsi="Calibri" w:cs="Calibri"/>
                <w:kern w:val="1"/>
                <w:sz w:val="22"/>
                <w:szCs w:val="22"/>
                <w:lang w:eastAsia="zh-CN"/>
              </w:rPr>
              <w:t xml:space="preserve">, </w:t>
            </w:r>
            <w:proofErr w:type="spellStart"/>
            <w:r w:rsidR="00F5012F">
              <w:rPr>
                <w:rFonts w:ascii="Calibri" w:hAnsi="Calibri" w:cs="Calibri"/>
                <w:kern w:val="1"/>
                <w:sz w:val="22"/>
                <w:szCs w:val="22"/>
                <w:lang w:eastAsia="zh-CN"/>
              </w:rPr>
              <w:t>Υπσγός</w:t>
            </w:r>
            <w:proofErr w:type="spellEnd"/>
            <w:r w:rsidR="00F5012F">
              <w:rPr>
                <w:rFonts w:ascii="Calibri" w:hAnsi="Calibri" w:cs="Calibri"/>
                <w:kern w:val="1"/>
                <w:sz w:val="22"/>
                <w:szCs w:val="22"/>
                <w:lang w:eastAsia="zh-CN"/>
              </w:rPr>
              <w:t xml:space="preserve"> (ΥΟΚ) Στέφανος </w:t>
            </w:r>
            <w:proofErr w:type="spellStart"/>
            <w:r w:rsidR="00F5012F">
              <w:rPr>
                <w:rFonts w:ascii="Calibri" w:hAnsi="Calibri" w:cs="Calibri"/>
                <w:kern w:val="1"/>
                <w:sz w:val="22"/>
                <w:szCs w:val="22"/>
                <w:lang w:eastAsia="zh-CN"/>
              </w:rPr>
              <w:t>Μπαντίδης</w:t>
            </w:r>
            <w:proofErr w:type="spellEnd"/>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r w:rsidR="00F5012F" w:rsidRPr="005127CA">
              <w:rPr>
                <w:rFonts w:ascii="Calibri" w:hAnsi="Calibri" w:cs="Calibri"/>
                <w:kern w:val="1"/>
                <w:sz w:val="22"/>
                <w:szCs w:val="22"/>
                <w:lang w:val="en-US" w:eastAsia="zh-CN"/>
              </w:rPr>
              <w:t>d</w:t>
            </w:r>
            <w:r w:rsidR="00F5012F" w:rsidRPr="005127CA">
              <w:rPr>
                <w:rFonts w:ascii="Calibri" w:hAnsi="Calibri" w:cs="Calibri"/>
                <w:kern w:val="1"/>
                <w:sz w:val="22"/>
                <w:szCs w:val="22"/>
                <w:lang w:eastAsia="zh-CN"/>
              </w:rPr>
              <w:t>53</w:t>
            </w:r>
            <w:r w:rsidR="005127CA" w:rsidRPr="005127CA">
              <w:rPr>
                <w:rFonts w:ascii="Calibri" w:hAnsi="Calibri" w:cs="Calibri"/>
                <w:kern w:val="1"/>
                <w:sz w:val="22"/>
                <w:szCs w:val="22"/>
                <w:lang w:eastAsia="zh-CN"/>
              </w:rPr>
              <w:t>.201</w:t>
            </w:r>
            <w:proofErr w:type="spellStart"/>
            <w:r w:rsidR="005127CA" w:rsidRPr="005127CA">
              <w:rPr>
                <w:rFonts w:ascii="Calibri" w:hAnsi="Calibri" w:cs="Calibri"/>
                <w:kern w:val="1"/>
                <w:sz w:val="22"/>
                <w:szCs w:val="22"/>
                <w:lang w:val="en-US" w:eastAsia="zh-CN"/>
              </w:rPr>
              <w:t>sd</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87569E">
            <w:pPr>
              <w:suppressAutoHyphens/>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87569E" w:rsidRDefault="005B18E6" w:rsidP="0087569E">
            <w:pPr>
              <w:tabs>
                <w:tab w:val="left" w:pos="567"/>
                <w:tab w:val="left" w:pos="1134"/>
                <w:tab w:val="left" w:pos="1701"/>
                <w:tab w:val="left" w:pos="2268"/>
              </w:tabs>
              <w:autoSpaceDE w:val="0"/>
              <w:autoSpaceDN w:val="0"/>
              <w:adjustRightInd w:val="0"/>
              <w:ind w:firstLine="0"/>
              <w:jc w:val="center"/>
              <w:rPr>
                <w:rFonts w:asciiTheme="minorHAnsi" w:hAnsiTheme="minorHAnsi" w:cstheme="minorHAnsi"/>
                <w:sz w:val="22"/>
                <w:szCs w:val="22"/>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r w:rsidR="0087569E" w:rsidRPr="0087569E">
              <w:rPr>
                <w:rFonts w:asciiTheme="minorHAnsi" w:hAnsiTheme="minorHAnsi" w:cstheme="minorHAnsi"/>
                <w:sz w:val="22"/>
                <w:szCs w:val="22"/>
              </w:rPr>
              <w:t>Προμήθεια Κτηνιατρικού Υλικού και Εμβολίων</w:t>
            </w:r>
          </w:p>
          <w:p w:rsidR="0087569E" w:rsidRPr="0087569E" w:rsidRDefault="0087569E" w:rsidP="0087569E">
            <w:pPr>
              <w:tabs>
                <w:tab w:val="left" w:pos="567"/>
                <w:tab w:val="left" w:pos="1134"/>
                <w:tab w:val="left" w:pos="1701"/>
                <w:tab w:val="left" w:pos="2268"/>
              </w:tabs>
              <w:autoSpaceDE w:val="0"/>
              <w:autoSpaceDN w:val="0"/>
              <w:adjustRightInd w:val="0"/>
              <w:ind w:firstLine="0"/>
              <w:jc w:val="center"/>
              <w:rPr>
                <w:rFonts w:asciiTheme="minorHAnsi" w:hAnsiTheme="minorHAnsi" w:cstheme="minorHAnsi"/>
                <w:sz w:val="22"/>
                <w:szCs w:val="22"/>
              </w:rPr>
            </w:pPr>
            <w:r w:rsidRPr="0087569E">
              <w:rPr>
                <w:rFonts w:asciiTheme="minorHAnsi" w:hAnsiTheme="minorHAnsi" w:cstheme="minorHAnsi"/>
                <w:sz w:val="22"/>
                <w:szCs w:val="22"/>
              </w:rPr>
              <w:t>33690000-3 (Διάφορα φάρμακα) 33651690-1 (Εμβόλια κτηνιατρικής)</w:t>
            </w:r>
          </w:p>
          <w:p w:rsidR="005B18E6" w:rsidRPr="0027063E" w:rsidRDefault="005B18E6" w:rsidP="0087569E">
            <w:pPr>
              <w:suppressAutoHyphens/>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87569E">
      <w:pPr>
        <w:suppressAutoHyphens/>
        <w:spacing w:after="200"/>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6E712E" w:rsidRDefault="006E712E" w:rsidP="00E330FE">
      <w:pPr>
        <w:ind w:right="-99" w:firstLine="0"/>
        <w:rPr>
          <w:rFonts w:ascii="Arial" w:hAnsi="Arial" w:cs="Arial"/>
          <w:sz w:val="20"/>
          <w:szCs w:val="20"/>
        </w:rPr>
      </w:pPr>
    </w:p>
    <w:p w:rsidR="00FF35FF" w:rsidRDefault="00FF35FF" w:rsidP="00FF35FF">
      <w:pPr>
        <w:pStyle w:val="ac"/>
        <w:tabs>
          <w:tab w:val="left" w:pos="567"/>
          <w:tab w:val="left" w:pos="1134"/>
          <w:tab w:val="left" w:pos="1701"/>
          <w:tab w:val="left" w:pos="2268"/>
        </w:tabs>
        <w:ind w:firstLine="0"/>
        <w:rPr>
          <w:rFonts w:ascii="Arial" w:hAnsi="Arial" w:cs="Arial"/>
          <w:b w:val="0"/>
          <w:sz w:val="24"/>
        </w:rPr>
      </w:pPr>
    </w:p>
    <w:p w:rsidR="00FF35FF" w:rsidRDefault="00FF35FF" w:rsidP="00FF35FF">
      <w:pPr>
        <w:pStyle w:val="ac"/>
        <w:tabs>
          <w:tab w:val="left" w:pos="567"/>
          <w:tab w:val="left" w:pos="1134"/>
          <w:tab w:val="left" w:pos="1701"/>
          <w:tab w:val="left" w:pos="2268"/>
        </w:tabs>
        <w:ind w:firstLine="0"/>
        <w:rPr>
          <w:rFonts w:ascii="Arial" w:hAnsi="Arial" w:cs="Arial"/>
          <w:b w:val="0"/>
          <w:sz w:val="24"/>
        </w:rPr>
      </w:pPr>
    </w:p>
    <w:p w:rsidR="00DC440B" w:rsidRDefault="00DC440B" w:rsidP="00DC440B">
      <w:pPr>
        <w:rPr>
          <w:lang w:val="en-US"/>
        </w:rPr>
      </w:pPr>
    </w:p>
    <w:p w:rsidR="00DC440B" w:rsidRDefault="00DC440B" w:rsidP="00DC440B">
      <w:pPr>
        <w:pStyle w:val="ac"/>
        <w:tabs>
          <w:tab w:val="left" w:pos="567"/>
          <w:tab w:val="left" w:pos="1134"/>
          <w:tab w:val="left" w:pos="1701"/>
          <w:tab w:val="left" w:pos="2268"/>
        </w:tabs>
        <w:ind w:firstLine="0"/>
        <w:rPr>
          <w:rFonts w:ascii="Arial" w:hAnsi="Arial" w:cs="Arial"/>
          <w:b w:val="0"/>
          <w:sz w:val="24"/>
        </w:rPr>
      </w:pPr>
    </w:p>
    <w:p w:rsidR="00DC440B" w:rsidRDefault="00DC440B" w:rsidP="00DC440B">
      <w:pPr>
        <w:pStyle w:val="ac"/>
        <w:tabs>
          <w:tab w:val="left" w:pos="567"/>
          <w:tab w:val="left" w:pos="1134"/>
          <w:tab w:val="left" w:pos="1701"/>
          <w:tab w:val="left" w:pos="2268"/>
        </w:tabs>
        <w:ind w:firstLine="0"/>
        <w:rPr>
          <w:rFonts w:ascii="Arial" w:hAnsi="Arial" w:cs="Arial"/>
          <w:b w:val="0"/>
          <w:sz w:val="24"/>
        </w:rPr>
      </w:pPr>
    </w:p>
    <w:tbl>
      <w:tblPr>
        <w:tblStyle w:val="af4"/>
        <w:tblW w:w="9392" w:type="dxa"/>
        <w:jc w:val="center"/>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DC440B" w:rsidTr="00897B19">
        <w:trPr>
          <w:jc w:val="center"/>
        </w:trPr>
        <w:tc>
          <w:tcPr>
            <w:tcW w:w="3705" w:type="dxa"/>
          </w:tcPr>
          <w:p w:rsidR="00DC440B" w:rsidRDefault="00DC440B" w:rsidP="00897B19">
            <w:pPr>
              <w:pStyle w:val="ac"/>
              <w:tabs>
                <w:tab w:val="left" w:pos="567"/>
                <w:tab w:val="left" w:pos="1134"/>
                <w:tab w:val="left" w:pos="1701"/>
                <w:tab w:val="left" w:pos="2268"/>
              </w:tabs>
              <w:ind w:firstLine="0"/>
              <w:jc w:val="center"/>
              <w:rPr>
                <w:rFonts w:ascii="Arial" w:hAnsi="Arial" w:cs="Arial"/>
                <w:b w:val="0"/>
                <w:sz w:val="24"/>
                <w:lang w:val="en-US"/>
              </w:rPr>
            </w:pPr>
          </w:p>
          <w:p w:rsidR="00DC440B" w:rsidRDefault="00DC440B" w:rsidP="00897B19">
            <w:pPr>
              <w:pStyle w:val="ac"/>
              <w:tabs>
                <w:tab w:val="left" w:pos="567"/>
                <w:tab w:val="left" w:pos="1134"/>
                <w:tab w:val="left" w:pos="1701"/>
                <w:tab w:val="left" w:pos="2268"/>
              </w:tabs>
              <w:ind w:firstLine="0"/>
              <w:jc w:val="left"/>
              <w:rPr>
                <w:rFonts w:ascii="Arial" w:hAnsi="Arial" w:cs="Arial"/>
                <w:b w:val="0"/>
                <w:sz w:val="24"/>
              </w:rPr>
            </w:pPr>
            <w:r>
              <w:rPr>
                <w:rFonts w:ascii="Arial" w:hAnsi="Arial" w:cs="Arial"/>
                <w:b w:val="0"/>
                <w:sz w:val="24"/>
              </w:rPr>
              <w:t>Ακριβές Αντίγραφο</w:t>
            </w:r>
          </w:p>
          <w:p w:rsidR="00DC440B" w:rsidRPr="00FB6616" w:rsidRDefault="00DC440B" w:rsidP="00897B19">
            <w:pPr>
              <w:pStyle w:val="ac"/>
              <w:tabs>
                <w:tab w:val="left" w:pos="567"/>
                <w:tab w:val="left" w:pos="1134"/>
                <w:tab w:val="left" w:pos="1701"/>
                <w:tab w:val="left" w:pos="2268"/>
              </w:tabs>
              <w:ind w:firstLine="0"/>
              <w:jc w:val="left"/>
              <w:rPr>
                <w:rFonts w:ascii="Arial" w:hAnsi="Arial" w:cs="Arial"/>
                <w:b w:val="0"/>
                <w:sz w:val="24"/>
              </w:rPr>
            </w:pPr>
          </w:p>
          <w:p w:rsidR="00DC440B" w:rsidRDefault="00DC440B" w:rsidP="00897B19">
            <w:pPr>
              <w:pStyle w:val="ac"/>
              <w:tabs>
                <w:tab w:val="left" w:pos="567"/>
                <w:tab w:val="left" w:pos="1134"/>
                <w:tab w:val="left" w:pos="1701"/>
                <w:tab w:val="left" w:pos="2268"/>
              </w:tabs>
              <w:ind w:firstLine="0"/>
              <w:rPr>
                <w:rFonts w:ascii="Arial" w:hAnsi="Arial" w:cs="Arial"/>
                <w:b w:val="0"/>
                <w:sz w:val="24"/>
              </w:rPr>
            </w:pPr>
            <w:proofErr w:type="spellStart"/>
            <w:r>
              <w:rPr>
                <w:rFonts w:ascii="Arial" w:hAnsi="Arial" w:cs="Arial"/>
                <w:b w:val="0"/>
                <w:sz w:val="24"/>
              </w:rPr>
              <w:t>Επγός</w:t>
            </w:r>
            <w:proofErr w:type="spellEnd"/>
            <w:r>
              <w:rPr>
                <w:rFonts w:ascii="Arial" w:hAnsi="Arial" w:cs="Arial"/>
                <w:b w:val="0"/>
                <w:sz w:val="24"/>
              </w:rPr>
              <w:t xml:space="preserve"> (Ο) Άγγελος </w:t>
            </w:r>
            <w:proofErr w:type="spellStart"/>
            <w:r>
              <w:rPr>
                <w:rFonts w:ascii="Arial" w:hAnsi="Arial" w:cs="Arial"/>
                <w:b w:val="0"/>
                <w:sz w:val="24"/>
              </w:rPr>
              <w:t>Πετρούδης</w:t>
            </w:r>
            <w:proofErr w:type="spellEnd"/>
          </w:p>
          <w:p w:rsidR="00DC440B" w:rsidRDefault="00DC440B" w:rsidP="00897B19">
            <w:pPr>
              <w:pStyle w:val="ac"/>
              <w:tabs>
                <w:tab w:val="left" w:pos="567"/>
                <w:tab w:val="left" w:pos="1134"/>
                <w:tab w:val="left" w:pos="1701"/>
                <w:tab w:val="left" w:pos="2268"/>
              </w:tabs>
              <w:ind w:firstLine="0"/>
              <w:rPr>
                <w:rFonts w:ascii="Arial" w:hAnsi="Arial" w:cs="Arial"/>
                <w:b w:val="0"/>
                <w:sz w:val="24"/>
              </w:rPr>
            </w:pPr>
            <w:r>
              <w:rPr>
                <w:rFonts w:ascii="Arial" w:hAnsi="Arial" w:cs="Arial"/>
                <w:b w:val="0"/>
                <w:sz w:val="24"/>
              </w:rPr>
              <w:t xml:space="preserve">                </w:t>
            </w:r>
            <w:proofErr w:type="spellStart"/>
            <w:r>
              <w:rPr>
                <w:rFonts w:ascii="Arial" w:hAnsi="Arial" w:cs="Arial"/>
                <w:b w:val="0"/>
                <w:sz w:val="24"/>
              </w:rPr>
              <w:t>Τμχης</w:t>
            </w:r>
            <w:proofErr w:type="spellEnd"/>
            <w:r>
              <w:rPr>
                <w:rFonts w:ascii="Arial" w:hAnsi="Arial" w:cs="Arial"/>
                <w:b w:val="0"/>
                <w:sz w:val="24"/>
              </w:rPr>
              <w:t xml:space="preserve"> Δ5/3</w:t>
            </w:r>
          </w:p>
          <w:p w:rsidR="00DC440B" w:rsidRDefault="00DC440B" w:rsidP="00897B19">
            <w:pPr>
              <w:pStyle w:val="ac"/>
              <w:tabs>
                <w:tab w:val="left" w:pos="567"/>
                <w:tab w:val="left" w:pos="1134"/>
                <w:tab w:val="left" w:pos="1701"/>
                <w:tab w:val="left" w:pos="2268"/>
              </w:tabs>
              <w:ind w:firstLine="0"/>
              <w:jc w:val="center"/>
              <w:rPr>
                <w:rFonts w:ascii="Arial" w:hAnsi="Arial" w:cs="Arial"/>
                <w:b w:val="0"/>
                <w:sz w:val="24"/>
              </w:rPr>
            </w:pPr>
          </w:p>
          <w:p w:rsidR="00DC440B" w:rsidRDefault="00DC440B" w:rsidP="00897B19">
            <w:pPr>
              <w:pStyle w:val="ac"/>
              <w:tabs>
                <w:tab w:val="left" w:pos="567"/>
                <w:tab w:val="left" w:pos="1134"/>
                <w:tab w:val="left" w:pos="1701"/>
                <w:tab w:val="left" w:pos="2268"/>
              </w:tabs>
              <w:ind w:firstLine="0"/>
              <w:jc w:val="center"/>
              <w:rPr>
                <w:rFonts w:ascii="Arial" w:hAnsi="Arial" w:cs="Arial"/>
                <w:b w:val="0"/>
                <w:sz w:val="24"/>
              </w:rPr>
            </w:pPr>
          </w:p>
          <w:p w:rsidR="00DC440B" w:rsidRDefault="00DC440B" w:rsidP="00897B19">
            <w:pPr>
              <w:pStyle w:val="ac"/>
              <w:tabs>
                <w:tab w:val="left" w:pos="567"/>
                <w:tab w:val="left" w:pos="1134"/>
                <w:tab w:val="left" w:pos="1701"/>
                <w:tab w:val="left" w:pos="2268"/>
              </w:tabs>
              <w:ind w:firstLine="0"/>
              <w:jc w:val="center"/>
              <w:rPr>
                <w:rFonts w:ascii="Arial" w:hAnsi="Arial" w:cs="Arial"/>
                <w:b w:val="0"/>
                <w:sz w:val="24"/>
              </w:rPr>
            </w:pPr>
          </w:p>
        </w:tc>
        <w:tc>
          <w:tcPr>
            <w:tcW w:w="5687" w:type="dxa"/>
          </w:tcPr>
          <w:p w:rsidR="00DC440B" w:rsidRDefault="00DC440B" w:rsidP="00897B19">
            <w:pPr>
              <w:pStyle w:val="ac"/>
              <w:tabs>
                <w:tab w:val="left" w:pos="567"/>
                <w:tab w:val="left" w:pos="1134"/>
                <w:tab w:val="left" w:pos="1701"/>
                <w:tab w:val="left" w:pos="2268"/>
              </w:tabs>
              <w:ind w:firstLine="0"/>
              <w:jc w:val="center"/>
              <w:rPr>
                <w:rFonts w:ascii="Arial" w:hAnsi="Arial" w:cs="Arial"/>
                <w:b w:val="0"/>
                <w:sz w:val="24"/>
              </w:rPr>
            </w:pPr>
            <w:r w:rsidRPr="00CC18FA">
              <w:rPr>
                <w:rFonts w:ascii="Arial" w:hAnsi="Arial" w:cs="Arial"/>
                <w:b w:val="0"/>
                <w:sz w:val="24"/>
              </w:rPr>
              <w:t>Σμήναρχος (</w:t>
            </w:r>
            <w:r>
              <w:rPr>
                <w:rFonts w:ascii="Arial" w:hAnsi="Arial" w:cs="Arial"/>
                <w:b w:val="0"/>
                <w:sz w:val="24"/>
              </w:rPr>
              <w:t>Ο</w:t>
            </w:r>
            <w:r w:rsidRPr="00CC18FA">
              <w:rPr>
                <w:rFonts w:ascii="Arial" w:hAnsi="Arial" w:cs="Arial"/>
                <w:b w:val="0"/>
                <w:sz w:val="24"/>
              </w:rPr>
              <w:t xml:space="preserve">) </w:t>
            </w:r>
            <w:r>
              <w:rPr>
                <w:rFonts w:ascii="Arial" w:hAnsi="Arial" w:cs="Arial"/>
                <w:b w:val="0"/>
                <w:sz w:val="24"/>
              </w:rPr>
              <w:t>Ιωάννης Βερέμης</w:t>
            </w:r>
          </w:p>
          <w:p w:rsidR="00DC440B" w:rsidRPr="00CC18FA" w:rsidRDefault="00DC440B" w:rsidP="00897B19">
            <w:pPr>
              <w:pStyle w:val="ac"/>
              <w:tabs>
                <w:tab w:val="left" w:pos="567"/>
                <w:tab w:val="left" w:pos="1134"/>
                <w:tab w:val="left" w:pos="1701"/>
                <w:tab w:val="left" w:pos="2268"/>
              </w:tabs>
              <w:ind w:firstLine="0"/>
              <w:jc w:val="center"/>
              <w:rPr>
                <w:rFonts w:ascii="Arial" w:hAnsi="Arial" w:cs="Arial"/>
                <w:b w:val="0"/>
                <w:sz w:val="24"/>
              </w:rPr>
            </w:pPr>
            <w:r>
              <w:rPr>
                <w:rFonts w:ascii="Arial" w:hAnsi="Arial" w:cs="Arial"/>
                <w:b w:val="0"/>
                <w:sz w:val="24"/>
              </w:rPr>
              <w:t>Διευθυντής Δ5</w:t>
            </w:r>
            <w:r w:rsidRPr="00CC18FA">
              <w:rPr>
                <w:rFonts w:ascii="Arial" w:hAnsi="Arial" w:cs="Arial"/>
                <w:b w:val="0"/>
                <w:sz w:val="24"/>
              </w:rPr>
              <w:t xml:space="preserve"> </w:t>
            </w:r>
          </w:p>
          <w:p w:rsidR="00DC440B" w:rsidRPr="00CC18FA" w:rsidRDefault="00DC440B" w:rsidP="00897B19">
            <w:pPr>
              <w:pStyle w:val="ac"/>
              <w:tabs>
                <w:tab w:val="left" w:pos="567"/>
                <w:tab w:val="left" w:pos="1134"/>
                <w:tab w:val="left" w:pos="1701"/>
                <w:tab w:val="left" w:pos="2268"/>
              </w:tabs>
              <w:ind w:firstLine="0"/>
              <w:jc w:val="center"/>
              <w:rPr>
                <w:rFonts w:ascii="Arial" w:hAnsi="Arial" w:cs="Arial"/>
                <w:b w:val="0"/>
                <w:sz w:val="24"/>
              </w:rPr>
            </w:pPr>
          </w:p>
          <w:p w:rsidR="00DC440B" w:rsidRDefault="00DC440B" w:rsidP="00897B19">
            <w:pPr>
              <w:pStyle w:val="ac"/>
              <w:tabs>
                <w:tab w:val="left" w:pos="567"/>
                <w:tab w:val="left" w:pos="1134"/>
                <w:tab w:val="left" w:pos="1701"/>
                <w:tab w:val="left" w:pos="2268"/>
              </w:tabs>
              <w:ind w:firstLine="0"/>
              <w:jc w:val="center"/>
              <w:rPr>
                <w:rFonts w:ascii="Arial" w:hAnsi="Arial" w:cs="Arial"/>
                <w:b w:val="0"/>
                <w:sz w:val="24"/>
              </w:rPr>
            </w:pPr>
          </w:p>
          <w:p w:rsidR="00DC440B" w:rsidRDefault="00DC440B" w:rsidP="00897B19">
            <w:pPr>
              <w:pStyle w:val="ac"/>
              <w:tabs>
                <w:tab w:val="left" w:pos="567"/>
                <w:tab w:val="left" w:pos="1134"/>
                <w:tab w:val="left" w:pos="1701"/>
                <w:tab w:val="left" w:pos="2268"/>
              </w:tabs>
              <w:ind w:firstLine="0"/>
              <w:jc w:val="center"/>
              <w:rPr>
                <w:rFonts w:ascii="Arial" w:hAnsi="Arial" w:cs="Arial"/>
                <w:b w:val="0"/>
                <w:sz w:val="24"/>
              </w:rPr>
            </w:pPr>
          </w:p>
        </w:tc>
      </w:tr>
    </w:tbl>
    <w:p w:rsidR="00DC440B" w:rsidRPr="00674727" w:rsidRDefault="00DC440B" w:rsidP="00DC440B"/>
    <w:p w:rsidR="00DC440B" w:rsidRDefault="00DC440B" w:rsidP="00FF35FF">
      <w:pPr>
        <w:pStyle w:val="ac"/>
        <w:tabs>
          <w:tab w:val="left" w:pos="567"/>
          <w:tab w:val="left" w:pos="1134"/>
          <w:tab w:val="left" w:pos="1701"/>
          <w:tab w:val="left" w:pos="2268"/>
        </w:tabs>
        <w:ind w:firstLine="0"/>
        <w:rPr>
          <w:rFonts w:ascii="Arial" w:hAnsi="Arial" w:cs="Arial"/>
          <w:b w:val="0"/>
          <w:sz w:val="24"/>
        </w:rPr>
      </w:pPr>
    </w:p>
    <w:p w:rsidR="00FF35FF" w:rsidRDefault="00FF35FF" w:rsidP="00FF35FF">
      <w:pPr>
        <w:pStyle w:val="ac"/>
        <w:tabs>
          <w:tab w:val="left" w:pos="567"/>
          <w:tab w:val="left" w:pos="1134"/>
          <w:tab w:val="left" w:pos="1701"/>
          <w:tab w:val="left" w:pos="2268"/>
        </w:tabs>
        <w:ind w:firstLine="0"/>
        <w:rPr>
          <w:rFonts w:ascii="Arial" w:hAnsi="Arial" w:cs="Arial"/>
          <w:b w:val="0"/>
          <w:sz w:val="24"/>
        </w:rPr>
      </w:pPr>
    </w:p>
    <w:p w:rsidR="00FF35FF" w:rsidRDefault="00FF35FF" w:rsidP="00FF35FF">
      <w:pPr>
        <w:pStyle w:val="ac"/>
        <w:tabs>
          <w:tab w:val="left" w:pos="567"/>
          <w:tab w:val="left" w:pos="1134"/>
          <w:tab w:val="left" w:pos="1701"/>
          <w:tab w:val="left" w:pos="2268"/>
        </w:tabs>
        <w:ind w:firstLine="0"/>
        <w:rPr>
          <w:rFonts w:ascii="Arial" w:hAnsi="Arial" w:cs="Arial"/>
          <w:b w:val="0"/>
          <w:sz w:val="24"/>
        </w:rPr>
      </w:pPr>
    </w:p>
    <w:p w:rsidR="00FF35FF" w:rsidRDefault="00FF35FF" w:rsidP="00FF35FF">
      <w:pPr>
        <w:pStyle w:val="ac"/>
        <w:tabs>
          <w:tab w:val="left" w:pos="567"/>
          <w:tab w:val="left" w:pos="1134"/>
          <w:tab w:val="left" w:pos="1701"/>
          <w:tab w:val="left" w:pos="2268"/>
        </w:tabs>
        <w:ind w:firstLine="0"/>
        <w:rPr>
          <w:rFonts w:ascii="Arial" w:hAnsi="Arial" w:cs="Arial"/>
          <w:b w:val="0"/>
          <w:sz w:val="24"/>
        </w:rPr>
      </w:pPr>
    </w:p>
    <w:p w:rsidR="00FF35FF" w:rsidRDefault="00FF35FF" w:rsidP="00FF35FF">
      <w:pPr>
        <w:pStyle w:val="ac"/>
        <w:tabs>
          <w:tab w:val="left" w:pos="567"/>
          <w:tab w:val="left" w:pos="1134"/>
          <w:tab w:val="left" w:pos="1701"/>
          <w:tab w:val="left" w:pos="2268"/>
        </w:tabs>
        <w:ind w:firstLine="0"/>
        <w:rPr>
          <w:rFonts w:ascii="Arial" w:hAnsi="Arial" w:cs="Arial"/>
          <w:b w:val="0"/>
          <w:sz w:val="24"/>
        </w:rPr>
      </w:pPr>
    </w:p>
    <w:p w:rsidR="00FF35FF" w:rsidRDefault="00FF35FF" w:rsidP="00FF35FF">
      <w:pPr>
        <w:ind w:right="-99" w:firstLine="0"/>
        <w:rPr>
          <w:rFonts w:ascii="Arial" w:hAnsi="Arial" w:cs="Arial"/>
        </w:rPr>
      </w:pPr>
    </w:p>
    <w:p w:rsidR="00FF35FF" w:rsidRDefault="00FF35FF" w:rsidP="00E330FE">
      <w:pPr>
        <w:ind w:right="-99" w:firstLine="0"/>
        <w:rPr>
          <w:rFonts w:ascii="Arial" w:hAnsi="Arial" w:cs="Arial"/>
          <w:sz w:val="20"/>
          <w:szCs w:val="20"/>
        </w:rPr>
      </w:pPr>
    </w:p>
    <w:p w:rsidR="00FF35FF" w:rsidRPr="0087569E" w:rsidRDefault="00FF35FF"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bookmarkStart w:id="0" w:name="_GoBack"/>
      <w:bookmarkEnd w:id="0"/>
    </w:p>
    <w:sectPr w:rsidR="003A3019"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E2" w:rsidRDefault="00E96FE2" w:rsidP="007F5D3B">
      <w:r>
        <w:separator/>
      </w:r>
    </w:p>
  </w:endnote>
  <w:endnote w:type="continuationSeparator" w:id="0">
    <w:p w:rsidR="00E96FE2" w:rsidRDefault="00E96FE2"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032BCB">
          <w:rPr>
            <w:rFonts w:ascii="Arial" w:hAnsi="Arial" w:cs="Arial"/>
            <w:noProof/>
          </w:rPr>
          <w:t>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E2" w:rsidRDefault="00E96FE2">
      <w:r>
        <w:separator/>
      </w:r>
    </w:p>
  </w:footnote>
  <w:footnote w:type="continuationSeparator" w:id="0">
    <w:p w:rsidR="00E96FE2" w:rsidRDefault="00E96FE2">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2BCB"/>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381"/>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569E"/>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941"/>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55C"/>
    <w:rsid w:val="00DA5358"/>
    <w:rsid w:val="00DB09EF"/>
    <w:rsid w:val="00DB1B53"/>
    <w:rsid w:val="00DB2BCD"/>
    <w:rsid w:val="00DB318D"/>
    <w:rsid w:val="00DB49FD"/>
    <w:rsid w:val="00DB74EB"/>
    <w:rsid w:val="00DB7C2A"/>
    <w:rsid w:val="00DC1A2E"/>
    <w:rsid w:val="00DC1FA4"/>
    <w:rsid w:val="00DC2AC9"/>
    <w:rsid w:val="00DC3086"/>
    <w:rsid w:val="00DC403C"/>
    <w:rsid w:val="00DC440B"/>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9C6"/>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DC1"/>
    <w:rsid w:val="00E94216"/>
    <w:rsid w:val="00E950AF"/>
    <w:rsid w:val="00E95E64"/>
    <w:rsid w:val="00E966B7"/>
    <w:rsid w:val="00E96FE2"/>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75F7"/>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64E6"/>
    <w:rsid w:val="00FA773F"/>
    <w:rsid w:val="00FB008E"/>
    <w:rsid w:val="00FB01A7"/>
    <w:rsid w:val="00FB143D"/>
    <w:rsid w:val="00FB3872"/>
    <w:rsid w:val="00FB40E6"/>
    <w:rsid w:val="00FB52CF"/>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FE2"/>
    <w:rsid w:val="00FE5D75"/>
    <w:rsid w:val="00FE5DBB"/>
    <w:rsid w:val="00FE63E8"/>
    <w:rsid w:val="00FE6A0E"/>
    <w:rsid w:val="00FE743A"/>
    <w:rsid w:val="00FE7A9C"/>
    <w:rsid w:val="00FF1962"/>
    <w:rsid w:val="00FF2EBE"/>
    <w:rsid w:val="00FF35FF"/>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shadow/>
      <w:color w:val="000080"/>
      <w:kern w:val="28"/>
      <w:sz w:val="28"/>
      <w:szCs w:val="20"/>
      <w:lang w:eastAsia="en-US"/>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hadow/>
      <w:szCs w:val="20"/>
      <w:lang w:eastAsia="en-US"/>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hadow/>
      <w:szCs w:val="20"/>
      <w:lang w:eastAsia="en-US"/>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hadow/>
      <w:sz w:val="24"/>
      <w:lang w:eastAsia="en-US"/>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shadow/>
      <w:color w:val="000080"/>
      <w:kern w:val="28"/>
      <w:sz w:val="28"/>
      <w:lang w:eastAsia="en-US"/>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hadow/>
      <w:sz w:val="24"/>
      <w:lang w:eastAsia="en-US"/>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shadow w:val="0"/>
      <w:color w:val="365F91"/>
      <w:kern w:val="0"/>
      <w:szCs w:val="28"/>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a">
    <w:name w:val="WWNum3"/>
    <w:pPr>
      <w:numPr>
        <w:numId w:val="28"/>
      </w:numPr>
    </w:pPr>
  </w:style>
  <w:style w:type="numbering" w:customStyle="1" w:styleId="ab">
    <w:name w:val="WWNum4"/>
    <w:pPr>
      <w:numPr>
        <w:numId w:val="29"/>
      </w:numPr>
    </w:pPr>
  </w:style>
  <w:style w:type="numbering" w:customStyle="1" w:styleId="Web">
    <w:name w:val="WWNum6"/>
    <w:pPr>
      <w:numPr>
        <w:numId w:val="31"/>
      </w:numPr>
    </w:pPr>
  </w:style>
  <w:style w:type="numbering" w:customStyle="1" w:styleId="24">
    <w:name w:val="-"/>
    <w:pPr>
      <w:numPr>
        <w:numId w:val="26"/>
      </w:numPr>
    </w:pPr>
  </w:style>
  <w:style w:type="numbering" w:customStyle="1" w:styleId="3">
    <w:name w:val="WWNum7"/>
    <w:pPr>
      <w:numPr>
        <w:numId w:val="32"/>
      </w:numPr>
    </w:pPr>
  </w:style>
  <w:style w:type="numbering" w:customStyle="1" w:styleId="12">
    <w:name w:val="a5"/>
    <w:pPr>
      <w:numPr>
        <w:numId w:val="24"/>
      </w:numPr>
    </w:pPr>
  </w:style>
  <w:style w:type="numbering" w:customStyle="1" w:styleId="1bold">
    <w:name w:val="WWNum5"/>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76A1-439B-4807-B1D8-979D6B34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2693</Words>
  <Characters>14546</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17205</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14</cp:revision>
  <cp:lastPrinted>2020-08-05T08:54:00Z</cp:lastPrinted>
  <dcterms:created xsi:type="dcterms:W3CDTF">2020-07-09T16:31:00Z</dcterms:created>
  <dcterms:modified xsi:type="dcterms:W3CDTF">2020-08-05T08:54:00Z</dcterms:modified>
</cp:coreProperties>
</file>